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37" w:rsidRPr="008B47D0" w:rsidRDefault="00D85037" w:rsidP="00D85037">
      <w:pPr>
        <w:jc w:val="center"/>
        <w:rPr>
          <w:rFonts w:ascii="Times New Roman" w:hAnsi="Times New Roman" w:cs="Times New Roman"/>
          <w:b/>
          <w:color w:val="1F497D" w:themeColor="text2"/>
          <w:sz w:val="32"/>
          <w:szCs w:val="32"/>
        </w:rPr>
      </w:pPr>
      <w:proofErr w:type="gramStart"/>
      <w:r w:rsidRPr="008B47D0">
        <w:rPr>
          <w:rFonts w:ascii="Times New Roman" w:hAnsi="Times New Roman" w:cs="Times New Roman"/>
          <w:b/>
          <w:color w:val="1F497D" w:themeColor="text2"/>
          <w:sz w:val="32"/>
          <w:szCs w:val="32"/>
        </w:rPr>
        <w:t>Shri 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 Jhabarmal Tibrewala</w:t>
      </w:r>
      <w:r w:rsidR="001C5FC6">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University Chudela, Jhu</w:t>
      </w:r>
      <w:r w:rsidR="001C5FC6">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 (Raj.)</w:t>
      </w:r>
      <w:proofErr w:type="gramEnd"/>
    </w:p>
    <w:p w:rsidR="00CC012E" w:rsidRPr="001C5FC6" w:rsidRDefault="008223A3" w:rsidP="001C5FC6">
      <w:pPr>
        <w:pStyle w:val="Heading2"/>
        <w:spacing w:before="150" w:beforeAutospacing="0" w:after="150" w:afterAutospacing="0" w:line="18" w:lineRule="atLeast"/>
        <w:ind w:firstLineChars="350" w:firstLine="984"/>
        <w:jc w:val="center"/>
        <w:textAlignment w:val="baseline"/>
        <w:rPr>
          <w:rFonts w:ascii="Times New Roman" w:hAnsi="Times New Roman" w:hint="default"/>
          <w:bCs w:val="0"/>
          <w:color w:val="17365D" w:themeColor="text2" w:themeShade="BF"/>
          <w:sz w:val="28"/>
          <w:szCs w:val="28"/>
        </w:rPr>
      </w:pPr>
      <w:r w:rsidRPr="001C5FC6">
        <w:rPr>
          <w:rFonts w:ascii="Times New Roman" w:hAnsi="Times New Roman" w:hint="default"/>
          <w:bCs w:val="0"/>
          <w:color w:val="17365D" w:themeColor="text2" w:themeShade="BF"/>
          <w:sz w:val="28"/>
          <w:szCs w:val="28"/>
        </w:rPr>
        <w:t>Six Days</w:t>
      </w:r>
      <w:r w:rsidR="00C9498E" w:rsidRPr="001C5FC6">
        <w:rPr>
          <w:rFonts w:ascii="Times New Roman" w:hAnsi="Times New Roman" w:hint="default"/>
          <w:bCs w:val="0"/>
          <w:color w:val="17365D" w:themeColor="text2" w:themeShade="BF"/>
          <w:sz w:val="28"/>
          <w:szCs w:val="28"/>
        </w:rPr>
        <w:t xml:space="preserve"> </w:t>
      </w:r>
      <w:r w:rsidRPr="001C5FC6">
        <w:rPr>
          <w:rFonts w:ascii="Times New Roman" w:hAnsi="Times New Roman" w:hint="default"/>
          <w:color w:val="17365D" w:themeColor="text2" w:themeShade="BF"/>
          <w:sz w:val="28"/>
          <w:szCs w:val="28"/>
        </w:rPr>
        <w:t>Personality Development</w:t>
      </w:r>
      <w:r w:rsidRPr="001C5FC6">
        <w:rPr>
          <w:rFonts w:ascii="Times New Roman" w:hAnsi="Times New Roman" w:hint="default"/>
          <w:bCs w:val="0"/>
          <w:color w:val="17365D" w:themeColor="text2" w:themeShade="BF"/>
          <w:sz w:val="28"/>
          <w:szCs w:val="28"/>
        </w:rPr>
        <w:t xml:space="preserve"> workshop</w:t>
      </w:r>
    </w:p>
    <w:p w:rsidR="00CC012E" w:rsidRPr="001C5FC6" w:rsidRDefault="008223A3" w:rsidP="00D85037">
      <w:pPr>
        <w:pStyle w:val="ListParagraph"/>
        <w:ind w:left="0"/>
        <w:jc w:val="center"/>
        <w:rPr>
          <w:rFonts w:ascii="Times New Roman" w:hAnsi="Times New Roman" w:cs="Times New Roman"/>
          <w:b/>
          <w:color w:val="1F497D" w:themeColor="text2"/>
          <w:sz w:val="28"/>
          <w:szCs w:val="28"/>
        </w:rPr>
      </w:pPr>
      <w:r w:rsidRPr="001C5FC6">
        <w:rPr>
          <w:rFonts w:ascii="Times New Roman" w:hAnsi="Times New Roman" w:cs="Times New Roman"/>
          <w:b/>
          <w:color w:val="1F497D" w:themeColor="text2"/>
          <w:sz w:val="28"/>
          <w:szCs w:val="28"/>
        </w:rPr>
        <w:t>Topic</w:t>
      </w:r>
    </w:p>
    <w:p w:rsidR="00CC012E" w:rsidRPr="001C5FC6" w:rsidRDefault="009602E2" w:rsidP="00D85037">
      <w:pPr>
        <w:pStyle w:val="Heading1"/>
        <w:shd w:val="clear" w:color="auto" w:fill="FFFFFF"/>
        <w:spacing w:before="120" w:beforeAutospacing="0" w:after="120" w:afterAutospacing="0" w:line="450" w:lineRule="atLeast"/>
        <w:ind w:firstLineChars="200" w:firstLine="562"/>
        <w:jc w:val="center"/>
        <w:rPr>
          <w:rFonts w:eastAsia="sans-serif"/>
          <w:color w:val="1F497D" w:themeColor="text2"/>
          <w:sz w:val="28"/>
          <w:szCs w:val="28"/>
        </w:rPr>
      </w:pPr>
      <w:r>
        <w:rPr>
          <w:rFonts w:eastAsia="sans-serif"/>
          <w:color w:val="1F497D" w:themeColor="text2"/>
          <w:sz w:val="28"/>
          <w:szCs w:val="28"/>
          <w:shd w:val="clear" w:color="auto" w:fill="FFFFFF"/>
        </w:rPr>
        <w:t>Personality and Gender differences in Global P</w:t>
      </w:r>
      <w:r w:rsidR="008223A3" w:rsidRPr="001C5FC6">
        <w:rPr>
          <w:rFonts w:eastAsia="sans-serif"/>
          <w:color w:val="1F497D" w:themeColor="text2"/>
          <w:sz w:val="28"/>
          <w:szCs w:val="28"/>
          <w:shd w:val="clear" w:color="auto" w:fill="FFFFFF"/>
        </w:rPr>
        <w:t>erspective</w:t>
      </w:r>
    </w:p>
    <w:p w:rsidR="00CC012E" w:rsidRPr="001C5FC6" w:rsidRDefault="001C5FC6" w:rsidP="001C5FC6">
      <w:pPr>
        <w:pStyle w:val="ListParagraph"/>
        <w:ind w:left="0" w:firstLineChars="1300" w:firstLine="3654"/>
        <w:rPr>
          <w:rFonts w:ascii="Times New Roman" w:hAnsi="Times New Roman" w:cs="Times New Roman"/>
          <w:b/>
          <w:color w:val="0000FF"/>
          <w:sz w:val="28"/>
          <w:szCs w:val="28"/>
        </w:rPr>
      </w:pPr>
      <w:r>
        <w:rPr>
          <w:rFonts w:ascii="Times New Roman" w:hAnsi="Times New Roman" w:cs="Times New Roman"/>
          <w:b/>
          <w:color w:val="1F497D" w:themeColor="text2"/>
          <w:sz w:val="28"/>
          <w:szCs w:val="28"/>
        </w:rPr>
        <w:t xml:space="preserve">           </w:t>
      </w:r>
      <w:r w:rsidR="008223A3" w:rsidRPr="001C5FC6">
        <w:rPr>
          <w:rFonts w:ascii="Times New Roman" w:hAnsi="Times New Roman" w:cs="Times New Roman"/>
          <w:b/>
          <w:color w:val="1F497D" w:themeColor="text2"/>
          <w:sz w:val="28"/>
          <w:szCs w:val="28"/>
        </w:rPr>
        <w:t>ON</w:t>
      </w:r>
    </w:p>
    <w:p w:rsidR="00CC012E" w:rsidRPr="000A0F8D" w:rsidRDefault="00777E69" w:rsidP="000A0F8D">
      <w:pPr>
        <w:pStyle w:val="ListParagraph"/>
        <w:ind w:left="0"/>
        <w:jc w:val="center"/>
        <w:rPr>
          <w:rFonts w:ascii="Times New Roman" w:hAnsi="Times New Roman" w:cs="Times New Roman"/>
          <w:b/>
          <w:color w:val="548DD4" w:themeColor="text2" w:themeTint="99"/>
          <w:sz w:val="28"/>
          <w:szCs w:val="28"/>
        </w:rPr>
      </w:pPr>
      <w:r>
        <w:rPr>
          <w:rFonts w:ascii="Times New Roman" w:hAnsi="Times New Roman" w:cs="Times New Roman"/>
          <w:b/>
          <w:color w:val="1F497D" w:themeColor="text2"/>
          <w:sz w:val="28"/>
          <w:szCs w:val="28"/>
        </w:rPr>
        <w:t xml:space="preserve">23rd to </w:t>
      </w:r>
      <w:proofErr w:type="gramStart"/>
      <w:r>
        <w:rPr>
          <w:rFonts w:ascii="Times New Roman" w:hAnsi="Times New Roman" w:cs="Times New Roman"/>
          <w:b/>
          <w:color w:val="1F497D" w:themeColor="text2"/>
          <w:sz w:val="28"/>
          <w:szCs w:val="28"/>
        </w:rPr>
        <w:t xml:space="preserve">28th </w:t>
      </w:r>
      <w:r w:rsidR="008223A3" w:rsidRPr="001C5FC6">
        <w:rPr>
          <w:rFonts w:ascii="Times New Roman" w:hAnsi="Times New Roman" w:cs="Times New Roman"/>
          <w:b/>
          <w:color w:val="1F497D" w:themeColor="text2"/>
          <w:sz w:val="28"/>
          <w:szCs w:val="28"/>
        </w:rPr>
        <w:t xml:space="preserve"> February</w:t>
      </w:r>
      <w:proofErr w:type="gramEnd"/>
      <w:r w:rsidR="008223A3" w:rsidRPr="001C5FC6">
        <w:rPr>
          <w:rFonts w:ascii="Times New Roman" w:hAnsi="Times New Roman" w:cs="Times New Roman"/>
          <w:b/>
          <w:color w:val="1F497D" w:themeColor="text2"/>
          <w:sz w:val="28"/>
          <w:szCs w:val="28"/>
        </w:rPr>
        <w:t>, 2015</w:t>
      </w:r>
    </w:p>
    <w:p w:rsidR="00CC012E" w:rsidRPr="002F6ED0" w:rsidRDefault="008223A3">
      <w:pPr>
        <w:pStyle w:val="ListParagraph"/>
        <w:ind w:left="0"/>
        <w:jc w:val="both"/>
        <w:rPr>
          <w:rFonts w:ascii="Times New Roman" w:eastAsia="SimSun" w:hAnsi="Times New Roman" w:cs="Times New Roman"/>
          <w:color w:val="333333"/>
          <w:sz w:val="24"/>
          <w:szCs w:val="24"/>
          <w:shd w:val="clear" w:color="auto" w:fill="FFFFFF"/>
        </w:rPr>
      </w:pPr>
      <w:r w:rsidRPr="002F6ED0">
        <w:rPr>
          <w:rFonts w:ascii="Times New Roman" w:eastAsia="SimSun" w:hAnsi="Times New Roman" w:cs="Times New Roman"/>
          <w:b/>
          <w:sz w:val="24"/>
          <w:szCs w:val="24"/>
          <w:shd w:val="clear" w:color="auto" w:fill="FFFFFF"/>
        </w:rPr>
        <w:t xml:space="preserve">About the </w:t>
      </w:r>
      <w:r w:rsidRPr="002F6ED0">
        <w:rPr>
          <w:rFonts w:ascii="Times New Roman" w:hAnsi="Times New Roman" w:cs="Times New Roman"/>
          <w:b/>
          <w:sz w:val="24"/>
          <w:szCs w:val="24"/>
        </w:rPr>
        <w:t>workshop:-</w:t>
      </w:r>
      <w:r w:rsidRPr="002F6ED0">
        <w:rPr>
          <w:rFonts w:ascii="Times New Roman" w:eastAsia="sans-serif" w:hAnsi="Times New Roman" w:cs="Times New Roman"/>
          <w:color w:val="1C1D1E"/>
          <w:sz w:val="24"/>
          <w:szCs w:val="24"/>
          <w:shd w:val="clear" w:color="auto" w:fill="FFFFFF"/>
        </w:rPr>
        <w:t>Men's and women's personalities appear to differ in several respects. Social role theories of development assume gender differences result primarily from perceived gender roles, gender socialization and social-structural power differentials. As a consequence, social role theorists expect gender differences in personality to be smaller in cultures with more gender egalitarianism. Several large cross‐cultural studies have generated sufficient data for evaluating these global personality predictions. Empirically, evidence suggests gender differences in most aspects of personality. Social role theory appears inadequate for explaining some of the observed cultural variations in men's and women's personalities. Evolutionary theories regarding ecologically‐evoked gender differences are described that may prove more useful in explaining global variation in human personality.</w:t>
      </w:r>
      <w:r w:rsidR="003E5A95" w:rsidRPr="002F6ED0">
        <w:rPr>
          <w:rFonts w:ascii="Times New Roman" w:eastAsia="sans-serif" w:hAnsi="Times New Roman" w:cs="Times New Roman"/>
          <w:color w:val="1C1D1E"/>
          <w:sz w:val="24"/>
          <w:szCs w:val="24"/>
          <w:shd w:val="clear" w:color="auto" w:fill="FFFFFF"/>
        </w:rPr>
        <w:t xml:space="preserve"> </w:t>
      </w:r>
      <w:r w:rsidRPr="002F6ED0">
        <w:rPr>
          <w:rFonts w:ascii="Times New Roman" w:eastAsia="SimSun" w:hAnsi="Times New Roman" w:cs="Times New Roman"/>
          <w:sz w:val="24"/>
          <w:szCs w:val="24"/>
          <w:shd w:val="clear" w:color="auto" w:fill="FFFFFF"/>
        </w:rPr>
        <w:t>These and other events can become more easily managed with this great workshop.</w:t>
      </w:r>
    </w:p>
    <w:p w:rsidR="00CC012E" w:rsidRPr="002F6ED0" w:rsidRDefault="008223A3">
      <w:pPr>
        <w:pStyle w:val="NormalWeb"/>
        <w:shd w:val="clear" w:color="auto" w:fill="FFFFFF"/>
        <w:spacing w:before="105" w:beforeAutospacing="0" w:after="105" w:afterAutospacing="0" w:line="20" w:lineRule="atLeast"/>
        <w:textAlignment w:val="baseline"/>
        <w:rPr>
          <w:rStyle w:val="Strong"/>
          <w:color w:val="333333"/>
          <w:shd w:val="clear" w:color="auto" w:fill="FFFFFF"/>
        </w:rPr>
      </w:pPr>
      <w:r w:rsidRPr="002F6ED0">
        <w:rPr>
          <w:rStyle w:val="Strong"/>
          <w:color w:val="333333"/>
          <w:shd w:val="clear" w:color="auto" w:fill="FFFFFF"/>
        </w:rPr>
        <w:t>Workshop Objectives</w:t>
      </w:r>
    </w:p>
    <w:p w:rsidR="00CC012E" w:rsidRPr="002F6ED0" w:rsidRDefault="00477B1D" w:rsidP="000A0F8D">
      <w:pPr>
        <w:pStyle w:val="Heading2"/>
        <w:numPr>
          <w:ilvl w:val="0"/>
          <w:numId w:val="1"/>
        </w:numPr>
        <w:shd w:val="clear" w:color="auto" w:fill="FFFFFF"/>
        <w:spacing w:before="180" w:beforeAutospacing="0" w:after="180" w:afterAutospacing="0" w:line="18" w:lineRule="atLeast"/>
        <w:rPr>
          <w:rFonts w:ascii="Times New Roman" w:eastAsia="Arial" w:hAnsi="Times New Roman" w:hint="default"/>
          <w:b w:val="0"/>
          <w:color w:val="000000" w:themeColor="text1"/>
          <w:sz w:val="24"/>
          <w:szCs w:val="24"/>
          <w:shd w:val="clear" w:color="auto" w:fill="FFFFFF"/>
        </w:rPr>
      </w:pPr>
      <w:r w:rsidRPr="002F6ED0">
        <w:rPr>
          <w:rFonts w:ascii="Times New Roman" w:eastAsia="Arial" w:hAnsi="Times New Roman" w:hint="default"/>
          <w:b w:val="0"/>
          <w:color w:val="000000" w:themeColor="text1"/>
          <w:sz w:val="24"/>
          <w:szCs w:val="24"/>
          <w:shd w:val="clear" w:color="auto" w:fill="FFFFFF"/>
        </w:rPr>
        <w:t>Origins of gender differences in personality</w:t>
      </w:r>
    </w:p>
    <w:p w:rsidR="000A0F8D" w:rsidRPr="002F6ED0" w:rsidRDefault="000A0F8D" w:rsidP="000A0F8D">
      <w:pPr>
        <w:rPr>
          <w:sz w:val="24"/>
          <w:szCs w:val="24"/>
          <w:lang w:eastAsia="zh-CN"/>
        </w:rPr>
      </w:pPr>
    </w:p>
    <w:p w:rsidR="00CC012E" w:rsidRPr="002F6ED0" w:rsidRDefault="00477B1D">
      <w:pPr>
        <w:pStyle w:val="Heading2"/>
        <w:numPr>
          <w:ilvl w:val="0"/>
          <w:numId w:val="1"/>
        </w:numPr>
        <w:shd w:val="clear" w:color="auto" w:fill="FFFFFF"/>
        <w:spacing w:before="180" w:beforeAutospacing="0" w:after="180" w:afterAutospacing="0" w:line="18" w:lineRule="atLeast"/>
        <w:rPr>
          <w:rFonts w:ascii="Times New Roman" w:eastAsia="Arial" w:hAnsi="Times New Roman" w:hint="default"/>
          <w:b w:val="0"/>
          <w:color w:val="000000" w:themeColor="text1"/>
          <w:sz w:val="24"/>
          <w:szCs w:val="24"/>
        </w:rPr>
      </w:pPr>
      <w:r w:rsidRPr="002F6ED0">
        <w:rPr>
          <w:rFonts w:ascii="Times New Roman" w:eastAsia="Arial" w:hAnsi="Times New Roman" w:hint="default"/>
          <w:b w:val="0"/>
          <w:color w:val="000000" w:themeColor="text1"/>
          <w:sz w:val="24"/>
          <w:szCs w:val="24"/>
          <w:shd w:val="clear" w:color="auto" w:fill="FFFFFF"/>
        </w:rPr>
        <w:t>Gender and big five traits across cultures</w:t>
      </w:r>
    </w:p>
    <w:p w:rsidR="00CC012E" w:rsidRPr="002F6ED0" w:rsidRDefault="00CC012E">
      <w:pPr>
        <w:pStyle w:val="NormalWeb"/>
        <w:shd w:val="clear" w:color="auto" w:fill="FFFFFF"/>
        <w:spacing w:before="105" w:beforeAutospacing="0" w:after="105" w:afterAutospacing="0" w:line="20" w:lineRule="atLeast"/>
        <w:jc w:val="both"/>
        <w:textAlignment w:val="baseline"/>
        <w:rPr>
          <w:color w:val="000000" w:themeColor="text1"/>
        </w:rPr>
      </w:pPr>
    </w:p>
    <w:p w:rsidR="00CC012E" w:rsidRPr="002F6ED0" w:rsidRDefault="00477B1D">
      <w:pPr>
        <w:pStyle w:val="Heading2"/>
        <w:numPr>
          <w:ilvl w:val="0"/>
          <w:numId w:val="1"/>
        </w:numPr>
        <w:shd w:val="clear" w:color="auto" w:fill="FFFFFF"/>
        <w:spacing w:before="180" w:beforeAutospacing="0" w:after="180" w:afterAutospacing="0" w:line="18" w:lineRule="atLeast"/>
        <w:rPr>
          <w:rFonts w:ascii="Times New Roman" w:eastAsia="Arial" w:hAnsi="Times New Roman" w:hint="default"/>
          <w:b w:val="0"/>
          <w:color w:val="000000" w:themeColor="text1"/>
          <w:sz w:val="24"/>
          <w:szCs w:val="24"/>
        </w:rPr>
      </w:pPr>
      <w:r w:rsidRPr="002F6ED0">
        <w:rPr>
          <w:rFonts w:ascii="Times New Roman" w:eastAsia="Arial" w:hAnsi="Times New Roman" w:hint="default"/>
          <w:b w:val="0"/>
          <w:color w:val="000000" w:themeColor="text1"/>
          <w:sz w:val="24"/>
          <w:szCs w:val="24"/>
          <w:shd w:val="clear" w:color="auto" w:fill="FFFFFF"/>
        </w:rPr>
        <w:t>Gender and dark triad traits across cultures</w:t>
      </w:r>
    </w:p>
    <w:p w:rsidR="00CC012E" w:rsidRPr="002F6ED0" w:rsidRDefault="00CC012E">
      <w:pPr>
        <w:pStyle w:val="NormalWeb"/>
        <w:shd w:val="clear" w:color="auto" w:fill="FFFFFF"/>
        <w:spacing w:before="105" w:beforeAutospacing="0" w:after="105" w:afterAutospacing="0" w:line="20" w:lineRule="atLeast"/>
        <w:jc w:val="both"/>
        <w:textAlignment w:val="baseline"/>
        <w:rPr>
          <w:color w:val="000000" w:themeColor="text1"/>
        </w:rPr>
      </w:pPr>
    </w:p>
    <w:p w:rsidR="00CC012E" w:rsidRPr="002F6ED0" w:rsidRDefault="009602E2">
      <w:pPr>
        <w:pStyle w:val="Heading2"/>
        <w:numPr>
          <w:ilvl w:val="0"/>
          <w:numId w:val="1"/>
        </w:numPr>
        <w:shd w:val="clear" w:color="auto" w:fill="FFFFFF"/>
        <w:spacing w:before="180" w:beforeAutospacing="0" w:after="180" w:afterAutospacing="0" w:line="18" w:lineRule="atLeast"/>
        <w:rPr>
          <w:rFonts w:ascii="Times New Roman" w:eastAsia="Arial" w:hAnsi="Times New Roman" w:hint="default"/>
          <w:b w:val="0"/>
          <w:color w:val="000000" w:themeColor="text1"/>
          <w:sz w:val="24"/>
          <w:szCs w:val="24"/>
        </w:rPr>
      </w:pPr>
      <w:r w:rsidRPr="002F6ED0">
        <w:rPr>
          <w:rFonts w:ascii="Times New Roman" w:eastAsia="Arial" w:hAnsi="Times New Roman" w:hint="default"/>
          <w:b w:val="0"/>
          <w:color w:val="000000" w:themeColor="text1"/>
          <w:sz w:val="24"/>
          <w:szCs w:val="24"/>
          <w:shd w:val="clear" w:color="auto" w:fill="FFFFFF"/>
        </w:rPr>
        <w:t xml:space="preserve">Gender and self </w:t>
      </w:r>
      <w:r w:rsidR="00477B1D" w:rsidRPr="002F6ED0">
        <w:rPr>
          <w:rFonts w:ascii="Times New Roman" w:eastAsia="Arial" w:hAnsi="Times New Roman" w:hint="default"/>
          <w:b w:val="0"/>
          <w:color w:val="000000" w:themeColor="text1"/>
          <w:sz w:val="24"/>
          <w:szCs w:val="24"/>
          <w:shd w:val="clear" w:color="auto" w:fill="FFFFFF"/>
        </w:rPr>
        <w:t>esteem across cultures</w:t>
      </w:r>
    </w:p>
    <w:p w:rsidR="00CC012E" w:rsidRPr="002F6ED0" w:rsidRDefault="00CC012E">
      <w:pPr>
        <w:pStyle w:val="NormalWeb"/>
        <w:shd w:val="clear" w:color="auto" w:fill="FFFFFF"/>
        <w:spacing w:before="105" w:beforeAutospacing="0" w:after="105" w:afterAutospacing="0" w:line="20" w:lineRule="atLeast"/>
        <w:jc w:val="both"/>
        <w:textAlignment w:val="baseline"/>
        <w:rPr>
          <w:color w:val="000000" w:themeColor="text1"/>
          <w:shd w:val="clear" w:color="auto" w:fill="FFFFFF"/>
        </w:rPr>
      </w:pPr>
    </w:p>
    <w:p w:rsidR="00CC012E" w:rsidRPr="002F6ED0" w:rsidRDefault="00477B1D">
      <w:pPr>
        <w:pStyle w:val="Heading2"/>
        <w:numPr>
          <w:ilvl w:val="0"/>
          <w:numId w:val="1"/>
        </w:numPr>
        <w:shd w:val="clear" w:color="auto" w:fill="FFFFFF"/>
        <w:spacing w:before="180" w:beforeAutospacing="0" w:after="180" w:afterAutospacing="0" w:line="18" w:lineRule="atLeast"/>
        <w:rPr>
          <w:rFonts w:ascii="Times New Roman" w:eastAsia="Arial" w:hAnsi="Times New Roman" w:hint="default"/>
          <w:b w:val="0"/>
          <w:color w:val="000000" w:themeColor="text1"/>
          <w:sz w:val="24"/>
          <w:szCs w:val="24"/>
          <w:shd w:val="clear" w:color="auto" w:fill="FFFFFF"/>
        </w:rPr>
      </w:pPr>
      <w:r w:rsidRPr="002F6ED0">
        <w:rPr>
          <w:rFonts w:ascii="Times New Roman" w:eastAsia="Arial" w:hAnsi="Times New Roman" w:hint="default"/>
          <w:b w:val="0"/>
          <w:color w:val="000000" w:themeColor="text1"/>
          <w:sz w:val="24"/>
          <w:szCs w:val="24"/>
          <w:shd w:val="clear" w:color="auto" w:fill="FFFFFF"/>
        </w:rPr>
        <w:t>Gender and su</w:t>
      </w:r>
      <w:r w:rsidR="006E38BA" w:rsidRPr="002F6ED0">
        <w:rPr>
          <w:rFonts w:ascii="Times New Roman" w:eastAsia="Arial" w:hAnsi="Times New Roman" w:hint="default"/>
          <w:b w:val="0"/>
          <w:color w:val="000000" w:themeColor="text1"/>
          <w:sz w:val="24"/>
          <w:szCs w:val="24"/>
          <w:shd w:val="clear" w:color="auto" w:fill="FFFFFF"/>
        </w:rPr>
        <w:t xml:space="preserve">bjective well </w:t>
      </w:r>
      <w:r w:rsidRPr="002F6ED0">
        <w:rPr>
          <w:rFonts w:ascii="Times New Roman" w:eastAsia="Arial" w:hAnsi="Times New Roman" w:hint="default"/>
          <w:b w:val="0"/>
          <w:color w:val="000000" w:themeColor="text1"/>
          <w:sz w:val="24"/>
          <w:szCs w:val="24"/>
          <w:shd w:val="clear" w:color="auto" w:fill="FFFFFF"/>
        </w:rPr>
        <w:t>being across cultures</w:t>
      </w:r>
    </w:p>
    <w:p w:rsidR="00021BA2" w:rsidRPr="002F6ED0" w:rsidRDefault="00021BA2" w:rsidP="00021BA2">
      <w:pPr>
        <w:rPr>
          <w:sz w:val="24"/>
          <w:szCs w:val="24"/>
          <w:lang w:eastAsia="zh-CN"/>
        </w:rPr>
      </w:pPr>
    </w:p>
    <w:p w:rsidR="00CC012E" w:rsidRPr="002F6ED0" w:rsidRDefault="00477B1D" w:rsidP="00021BA2">
      <w:pPr>
        <w:pStyle w:val="Heading2"/>
        <w:numPr>
          <w:ilvl w:val="0"/>
          <w:numId w:val="1"/>
        </w:numPr>
        <w:shd w:val="clear" w:color="auto" w:fill="FFFFFF"/>
        <w:spacing w:before="180" w:beforeAutospacing="0" w:after="180" w:afterAutospacing="0" w:line="18" w:lineRule="atLeast"/>
        <w:rPr>
          <w:rFonts w:ascii="Times New Roman" w:eastAsia="Arial" w:hAnsi="Times New Roman" w:hint="default"/>
          <w:b w:val="0"/>
          <w:color w:val="000000" w:themeColor="text1"/>
          <w:sz w:val="24"/>
          <w:szCs w:val="24"/>
          <w:shd w:val="clear" w:color="auto" w:fill="FFFFFF"/>
        </w:rPr>
      </w:pPr>
      <w:r w:rsidRPr="002F6ED0">
        <w:rPr>
          <w:rFonts w:ascii="Times New Roman" w:eastAsia="Arial" w:hAnsi="Times New Roman" w:hint="default"/>
          <w:b w:val="0"/>
          <w:color w:val="000000" w:themeColor="text1"/>
          <w:sz w:val="24"/>
          <w:szCs w:val="24"/>
          <w:shd w:val="clear" w:color="auto" w:fill="FFFFFF"/>
        </w:rPr>
        <w:t>Gender and depression across cultures</w:t>
      </w:r>
    </w:p>
    <w:p w:rsidR="00D85037" w:rsidRPr="00D85037" w:rsidRDefault="00D85037" w:rsidP="00C54EE2">
      <w:pPr>
        <w:pStyle w:val="ListParagraph"/>
        <w:tabs>
          <w:tab w:val="left" w:pos="420"/>
        </w:tabs>
        <w:ind w:left="420"/>
        <w:jc w:val="center"/>
        <w:rPr>
          <w:rFonts w:ascii="Times New Roman" w:hAnsi="Times New Roman" w:cs="Times New Roman"/>
          <w:b/>
          <w:color w:val="1F497D" w:themeColor="text2"/>
          <w:sz w:val="32"/>
          <w:szCs w:val="32"/>
        </w:rPr>
      </w:pPr>
      <w:proofErr w:type="gramStart"/>
      <w:r w:rsidRPr="00D85037">
        <w:rPr>
          <w:rFonts w:ascii="Times New Roman" w:hAnsi="Times New Roman" w:cs="Times New Roman"/>
          <w:b/>
          <w:color w:val="1F497D" w:themeColor="text2"/>
          <w:sz w:val="32"/>
          <w:szCs w:val="32"/>
        </w:rPr>
        <w:lastRenderedPageBreak/>
        <w:t>Shri Jagdishprasad Jhabarmal Tibrewala</w:t>
      </w:r>
      <w:r w:rsidR="000A0F8D">
        <w:rPr>
          <w:rFonts w:ascii="Times New Roman" w:hAnsi="Times New Roman" w:cs="Times New Roman"/>
          <w:b/>
          <w:color w:val="1F497D" w:themeColor="text2"/>
          <w:sz w:val="32"/>
          <w:szCs w:val="32"/>
        </w:rPr>
        <w:t xml:space="preserve"> </w:t>
      </w:r>
      <w:r w:rsidRPr="00D85037">
        <w:rPr>
          <w:rFonts w:ascii="Times New Roman" w:hAnsi="Times New Roman" w:cs="Times New Roman"/>
          <w:b/>
          <w:color w:val="1F497D" w:themeColor="text2"/>
          <w:sz w:val="32"/>
          <w:szCs w:val="32"/>
        </w:rPr>
        <w:t>University Chudela, Jhu</w:t>
      </w:r>
      <w:r w:rsidR="000A0F8D">
        <w:rPr>
          <w:rFonts w:ascii="Times New Roman" w:hAnsi="Times New Roman" w:cs="Times New Roman"/>
          <w:b/>
          <w:color w:val="1F497D" w:themeColor="text2"/>
          <w:sz w:val="32"/>
          <w:szCs w:val="32"/>
        </w:rPr>
        <w:t>n</w:t>
      </w:r>
      <w:r w:rsidRPr="00D85037">
        <w:rPr>
          <w:rFonts w:ascii="Times New Roman" w:hAnsi="Times New Roman" w:cs="Times New Roman"/>
          <w:b/>
          <w:color w:val="1F497D" w:themeColor="text2"/>
          <w:sz w:val="32"/>
          <w:szCs w:val="32"/>
        </w:rPr>
        <w:t>jhunu (Raj.)</w:t>
      </w:r>
      <w:proofErr w:type="gramEnd"/>
    </w:p>
    <w:p w:rsidR="00CC012E" w:rsidRDefault="00CC012E">
      <w:pPr>
        <w:pStyle w:val="ListParagraph"/>
        <w:ind w:left="0"/>
        <w:rPr>
          <w:rFonts w:ascii="Times New Roman" w:eastAsia="SimSun" w:hAnsi="Times New Roman" w:cs="Times New Roman"/>
          <w:color w:val="333333"/>
          <w:sz w:val="24"/>
          <w:szCs w:val="24"/>
          <w:shd w:val="clear" w:color="auto" w:fill="FFFFFF"/>
        </w:rPr>
      </w:pPr>
    </w:p>
    <w:p w:rsidR="00CC012E" w:rsidRPr="002F6ED0" w:rsidRDefault="008223A3">
      <w:pPr>
        <w:pStyle w:val="ListParagraph"/>
        <w:ind w:left="0"/>
        <w:rPr>
          <w:rFonts w:ascii="Times New Roman" w:eastAsia="SimSun" w:hAnsi="Times New Roman" w:cs="Times New Roman"/>
          <w:b/>
          <w:bCs/>
          <w:color w:val="333333"/>
          <w:sz w:val="28"/>
          <w:szCs w:val="28"/>
          <w:shd w:val="clear" w:color="auto" w:fill="FFFFFF"/>
        </w:rPr>
      </w:pPr>
      <w:r w:rsidRPr="002F6ED0">
        <w:rPr>
          <w:rFonts w:ascii="Times New Roman" w:eastAsia="SimSun" w:hAnsi="Times New Roman" w:cs="Times New Roman"/>
          <w:b/>
          <w:bCs/>
          <w:color w:val="333333"/>
          <w:sz w:val="28"/>
          <w:szCs w:val="28"/>
          <w:shd w:val="clear" w:color="auto" w:fill="FFFFFF"/>
        </w:rPr>
        <w:t xml:space="preserve">Ref.:                                                                         </w:t>
      </w:r>
      <w:r w:rsidR="002F6ED0">
        <w:rPr>
          <w:rFonts w:ascii="Times New Roman" w:eastAsia="SimSun" w:hAnsi="Times New Roman" w:cs="Times New Roman"/>
          <w:b/>
          <w:bCs/>
          <w:color w:val="333333"/>
          <w:sz w:val="28"/>
          <w:szCs w:val="28"/>
          <w:shd w:val="clear" w:color="auto" w:fill="FFFFFF"/>
        </w:rPr>
        <w:t xml:space="preserve"> </w:t>
      </w:r>
      <w:r w:rsidRPr="002F6ED0">
        <w:rPr>
          <w:rFonts w:ascii="Times New Roman" w:eastAsia="SimSun" w:hAnsi="Times New Roman" w:cs="Times New Roman"/>
          <w:b/>
          <w:bCs/>
          <w:color w:val="333333"/>
          <w:sz w:val="28"/>
          <w:szCs w:val="28"/>
          <w:shd w:val="clear" w:color="auto" w:fill="FFFFFF"/>
        </w:rPr>
        <w:t xml:space="preserve"> </w:t>
      </w:r>
      <w:r w:rsidRPr="002F6ED0">
        <w:rPr>
          <w:rFonts w:ascii="Times New Roman" w:eastAsia="SimSun" w:hAnsi="Times New Roman" w:cs="Times New Roman"/>
          <w:b/>
          <w:bCs/>
          <w:sz w:val="28"/>
          <w:szCs w:val="28"/>
          <w:shd w:val="clear" w:color="auto" w:fill="FFFFFF"/>
        </w:rPr>
        <w:t>Date:-</w:t>
      </w:r>
      <w:r w:rsidR="00777E69">
        <w:rPr>
          <w:rFonts w:ascii="Times New Roman" w:hAnsi="Times New Roman" w:cs="Times New Roman"/>
          <w:b/>
          <w:color w:val="000000" w:themeColor="text1"/>
          <w:sz w:val="28"/>
          <w:szCs w:val="28"/>
        </w:rPr>
        <w:t>18</w:t>
      </w:r>
      <w:r w:rsidRPr="002F6ED0">
        <w:rPr>
          <w:rFonts w:ascii="Times New Roman" w:hAnsi="Times New Roman" w:cs="Times New Roman"/>
          <w:b/>
          <w:color w:val="000000" w:themeColor="text1"/>
          <w:sz w:val="28"/>
          <w:szCs w:val="28"/>
        </w:rPr>
        <w:t xml:space="preserve"> February, 2015</w:t>
      </w:r>
    </w:p>
    <w:p w:rsidR="00CC012E" w:rsidRPr="002F6ED0" w:rsidRDefault="00CC012E">
      <w:pPr>
        <w:pStyle w:val="ListParagraph"/>
        <w:ind w:left="0"/>
        <w:rPr>
          <w:rFonts w:ascii="Times New Roman" w:eastAsia="SimSun" w:hAnsi="Times New Roman" w:cs="Times New Roman"/>
          <w:b/>
          <w:bCs/>
          <w:color w:val="333333"/>
          <w:sz w:val="28"/>
          <w:szCs w:val="28"/>
          <w:shd w:val="clear" w:color="auto" w:fill="FFFFFF"/>
        </w:rPr>
      </w:pPr>
    </w:p>
    <w:p w:rsidR="00CC012E" w:rsidRPr="002F6ED0" w:rsidRDefault="008223A3" w:rsidP="00D85037">
      <w:pPr>
        <w:pStyle w:val="ListParagraph"/>
        <w:ind w:left="0"/>
        <w:jc w:val="center"/>
        <w:rPr>
          <w:rFonts w:ascii="Times New Roman" w:eastAsia="SimSun" w:hAnsi="Times New Roman" w:cs="Times New Roman"/>
          <w:b/>
          <w:bCs/>
          <w:color w:val="333333"/>
          <w:sz w:val="28"/>
          <w:szCs w:val="28"/>
          <w:u w:val="single"/>
          <w:shd w:val="clear" w:color="auto" w:fill="FFFFFF"/>
        </w:rPr>
      </w:pPr>
      <w:r w:rsidRPr="002F6ED0">
        <w:rPr>
          <w:rFonts w:ascii="Times New Roman" w:eastAsia="SimSun" w:hAnsi="Times New Roman" w:cs="Times New Roman"/>
          <w:b/>
          <w:bCs/>
          <w:color w:val="333333"/>
          <w:sz w:val="28"/>
          <w:szCs w:val="28"/>
          <w:u w:val="single"/>
          <w:shd w:val="clear" w:color="auto" w:fill="FFFFFF"/>
        </w:rPr>
        <w:t>Notice</w:t>
      </w:r>
    </w:p>
    <w:p w:rsidR="00CC012E" w:rsidRPr="002F6ED0" w:rsidRDefault="00490D3C" w:rsidP="00D85037">
      <w:pPr>
        <w:pStyle w:val="Heading1"/>
        <w:shd w:val="clear" w:color="auto" w:fill="FFFFFF"/>
        <w:spacing w:before="120" w:beforeAutospacing="0" w:after="120" w:afterAutospacing="0" w:line="450" w:lineRule="atLeast"/>
        <w:ind w:firstLineChars="300" w:firstLine="843"/>
        <w:jc w:val="center"/>
        <w:rPr>
          <w:rFonts w:eastAsia="sans-serif"/>
          <w:sz w:val="28"/>
          <w:szCs w:val="28"/>
        </w:rPr>
      </w:pPr>
      <w:r w:rsidRPr="002F6ED0">
        <w:rPr>
          <w:rFonts w:eastAsia="sans-serif"/>
          <w:sz w:val="28"/>
          <w:szCs w:val="28"/>
          <w:shd w:val="clear" w:color="auto" w:fill="FFFFFF"/>
        </w:rPr>
        <w:t>Personality and Gender differences in Global P</w:t>
      </w:r>
      <w:r w:rsidR="008223A3" w:rsidRPr="002F6ED0">
        <w:rPr>
          <w:rFonts w:eastAsia="sans-serif"/>
          <w:sz w:val="28"/>
          <w:szCs w:val="28"/>
          <w:shd w:val="clear" w:color="auto" w:fill="FFFFFF"/>
        </w:rPr>
        <w:t>erspective</w:t>
      </w:r>
    </w:p>
    <w:p w:rsidR="00CC012E" w:rsidRDefault="00CC012E">
      <w:pPr>
        <w:pStyle w:val="ListParagraph"/>
        <w:ind w:left="0"/>
        <w:rPr>
          <w:rFonts w:ascii="Times New Roman" w:eastAsia="SimSun" w:hAnsi="Times New Roman" w:cs="Times New Roman"/>
          <w:color w:val="333333"/>
          <w:sz w:val="28"/>
          <w:szCs w:val="28"/>
          <w:shd w:val="clear" w:color="auto" w:fill="FFFFFF"/>
        </w:rPr>
      </w:pPr>
    </w:p>
    <w:p w:rsidR="00CC012E" w:rsidRPr="00D47696" w:rsidRDefault="008223A3">
      <w:pPr>
        <w:pStyle w:val="ListParagraph"/>
        <w:ind w:left="0"/>
        <w:jc w:val="both"/>
        <w:rPr>
          <w:rFonts w:ascii="Times New Roman" w:eastAsia="SimSun" w:hAnsi="Times New Roman" w:cs="Times New Roman"/>
          <w:color w:val="000000" w:themeColor="text1"/>
          <w:sz w:val="24"/>
          <w:szCs w:val="24"/>
          <w:shd w:val="clear" w:color="auto" w:fill="FFFFFF"/>
        </w:rPr>
      </w:pPr>
      <w:r w:rsidRPr="00D47696">
        <w:rPr>
          <w:rFonts w:ascii="Times New Roman" w:eastAsia="SimSun" w:hAnsi="Times New Roman" w:cs="Times New Roman"/>
          <w:color w:val="000000" w:themeColor="text1"/>
          <w:sz w:val="24"/>
          <w:szCs w:val="24"/>
          <w:shd w:val="clear" w:color="auto" w:fill="FFFFFF"/>
        </w:rPr>
        <w:t>Dear All</w:t>
      </w:r>
    </w:p>
    <w:p w:rsidR="00CC012E" w:rsidRPr="00D47696" w:rsidRDefault="008223A3">
      <w:pPr>
        <w:pStyle w:val="Heading1"/>
        <w:shd w:val="clear" w:color="auto" w:fill="FFFFFF"/>
        <w:spacing w:before="120" w:beforeAutospacing="0" w:after="120" w:afterAutospacing="0" w:line="450" w:lineRule="atLeast"/>
        <w:jc w:val="both"/>
        <w:rPr>
          <w:b w:val="0"/>
          <w:bCs w:val="0"/>
          <w:color w:val="000000" w:themeColor="text1"/>
          <w:sz w:val="24"/>
          <w:szCs w:val="24"/>
        </w:rPr>
      </w:pPr>
      <w:r w:rsidRPr="00D47696">
        <w:rPr>
          <w:rFonts w:eastAsia="SimSun"/>
          <w:b w:val="0"/>
          <w:bCs w:val="0"/>
          <w:sz w:val="24"/>
          <w:szCs w:val="24"/>
          <w:shd w:val="clear" w:color="auto" w:fill="FFFFFF"/>
        </w:rPr>
        <w:t>This is to inform you that</w:t>
      </w:r>
      <w:r w:rsidR="00021BA2" w:rsidRPr="00D47696">
        <w:rPr>
          <w:rFonts w:eastAsia="SimSun"/>
          <w:b w:val="0"/>
          <w:bCs w:val="0"/>
          <w:sz w:val="24"/>
          <w:szCs w:val="24"/>
          <w:shd w:val="clear" w:color="auto" w:fill="FFFFFF"/>
        </w:rPr>
        <w:t>,</w:t>
      </w:r>
      <w:r w:rsidRPr="00D47696">
        <w:rPr>
          <w:rFonts w:eastAsia="SimSun"/>
          <w:b w:val="0"/>
          <w:bCs w:val="0"/>
          <w:sz w:val="24"/>
          <w:szCs w:val="24"/>
          <w:shd w:val="clear" w:color="auto" w:fill="FFFFFF"/>
        </w:rPr>
        <w:t xml:space="preserve"> six days national Workshop on </w:t>
      </w:r>
      <w:r w:rsidRPr="00D47696">
        <w:rPr>
          <w:rFonts w:eastAsia="sans-serif"/>
          <w:b w:val="0"/>
          <w:bCs w:val="0"/>
          <w:sz w:val="24"/>
          <w:szCs w:val="24"/>
          <w:shd w:val="clear" w:color="auto" w:fill="FFFFFF"/>
        </w:rPr>
        <w:t>Personality and gender differences in global perspective</w:t>
      </w:r>
      <w:r w:rsidR="000A0F8D" w:rsidRPr="00D47696">
        <w:rPr>
          <w:rFonts w:eastAsia="sans-serif"/>
          <w:b w:val="0"/>
          <w:bCs w:val="0"/>
          <w:sz w:val="24"/>
          <w:szCs w:val="24"/>
          <w:shd w:val="clear" w:color="auto" w:fill="FFFFFF"/>
        </w:rPr>
        <w:t xml:space="preserve"> </w:t>
      </w:r>
      <w:r w:rsidRPr="00D47696">
        <w:rPr>
          <w:rFonts w:eastAsia="SimSun"/>
          <w:b w:val="0"/>
          <w:bCs w:val="0"/>
          <w:sz w:val="24"/>
          <w:szCs w:val="24"/>
          <w:shd w:val="clear" w:color="auto" w:fill="FFFFFF"/>
        </w:rPr>
        <w:t xml:space="preserve">will be held in </w:t>
      </w:r>
      <w:r w:rsidRPr="00D47696">
        <w:rPr>
          <w:b w:val="0"/>
          <w:bCs w:val="0"/>
          <w:sz w:val="24"/>
          <w:szCs w:val="24"/>
        </w:rPr>
        <w:t>Shri Ja</w:t>
      </w:r>
      <w:r w:rsidR="00D85037" w:rsidRPr="00D47696">
        <w:rPr>
          <w:b w:val="0"/>
          <w:bCs w:val="0"/>
          <w:sz w:val="24"/>
          <w:szCs w:val="24"/>
        </w:rPr>
        <w:t>g</w:t>
      </w:r>
      <w:r w:rsidRPr="00D47696">
        <w:rPr>
          <w:b w:val="0"/>
          <w:bCs w:val="0"/>
          <w:sz w:val="24"/>
          <w:szCs w:val="24"/>
        </w:rPr>
        <w:t>dishprasad Jhabarmal Tibrewala</w:t>
      </w:r>
      <w:r w:rsidR="000A0F8D" w:rsidRPr="00D47696">
        <w:rPr>
          <w:b w:val="0"/>
          <w:bCs w:val="0"/>
          <w:sz w:val="24"/>
          <w:szCs w:val="24"/>
        </w:rPr>
        <w:t xml:space="preserve"> </w:t>
      </w:r>
      <w:r w:rsidRPr="00D47696">
        <w:rPr>
          <w:b w:val="0"/>
          <w:bCs w:val="0"/>
          <w:sz w:val="24"/>
          <w:szCs w:val="24"/>
        </w:rPr>
        <w:t>University on</w:t>
      </w:r>
      <w:r w:rsidR="00C54EE2" w:rsidRPr="00D47696">
        <w:rPr>
          <w:b w:val="0"/>
          <w:bCs w:val="0"/>
          <w:sz w:val="24"/>
          <w:szCs w:val="24"/>
        </w:rPr>
        <w:t xml:space="preserve"> </w:t>
      </w:r>
      <w:r w:rsidR="00282F1B">
        <w:rPr>
          <w:b w:val="0"/>
          <w:bCs w:val="0"/>
          <w:sz w:val="24"/>
          <w:szCs w:val="24"/>
        </w:rPr>
        <w:t>23-28</w:t>
      </w:r>
      <w:r w:rsidRPr="00D47696">
        <w:rPr>
          <w:b w:val="0"/>
          <w:bCs w:val="0"/>
          <w:sz w:val="24"/>
          <w:szCs w:val="24"/>
        </w:rPr>
        <w:t xml:space="preserve"> February, 2015. Participation certificate will be given to all participants. </w:t>
      </w:r>
      <w:proofErr w:type="spellStart"/>
      <w:r w:rsidRPr="00D47696">
        <w:rPr>
          <w:b w:val="0"/>
          <w:bCs w:val="0"/>
          <w:sz w:val="24"/>
          <w:szCs w:val="24"/>
        </w:rPr>
        <w:t>Dr</w:t>
      </w:r>
      <w:proofErr w:type="spellEnd"/>
      <w:r w:rsidRPr="00D47696">
        <w:rPr>
          <w:b w:val="0"/>
          <w:bCs w:val="0"/>
          <w:sz w:val="24"/>
          <w:szCs w:val="24"/>
        </w:rPr>
        <w:t xml:space="preserve"> </w:t>
      </w:r>
      <w:proofErr w:type="spellStart"/>
      <w:r w:rsidR="00D00BE8" w:rsidRPr="00D47696">
        <w:rPr>
          <w:b w:val="0"/>
          <w:bCs w:val="0"/>
          <w:sz w:val="24"/>
          <w:szCs w:val="24"/>
        </w:rPr>
        <w:t>Manoj</w:t>
      </w:r>
      <w:proofErr w:type="spellEnd"/>
      <w:r w:rsidR="00D00BE8" w:rsidRPr="00D47696">
        <w:rPr>
          <w:b w:val="0"/>
          <w:bCs w:val="0"/>
          <w:sz w:val="24"/>
          <w:szCs w:val="24"/>
        </w:rPr>
        <w:t xml:space="preserve"> from</w:t>
      </w:r>
      <w:r w:rsidRPr="00D47696">
        <w:rPr>
          <w:b w:val="0"/>
          <w:bCs w:val="0"/>
          <w:sz w:val="24"/>
          <w:szCs w:val="24"/>
        </w:rPr>
        <w:t xml:space="preserve"> </w:t>
      </w:r>
      <w:r w:rsidR="003E5A95" w:rsidRPr="00D47696">
        <w:rPr>
          <w:b w:val="0"/>
          <w:bCs w:val="0"/>
          <w:sz w:val="24"/>
          <w:szCs w:val="24"/>
        </w:rPr>
        <w:t>Jhunjhunu</w:t>
      </w:r>
      <w:r w:rsidRPr="00D47696">
        <w:rPr>
          <w:b w:val="0"/>
          <w:bCs w:val="0"/>
          <w:sz w:val="24"/>
          <w:szCs w:val="24"/>
        </w:rPr>
        <w:t xml:space="preserve"> and Dr </w:t>
      </w:r>
      <w:r w:rsidR="003E5A95" w:rsidRPr="00D47696">
        <w:rPr>
          <w:b w:val="0"/>
          <w:bCs w:val="0"/>
          <w:sz w:val="24"/>
          <w:szCs w:val="24"/>
        </w:rPr>
        <w:t>Anita Kumar</w:t>
      </w:r>
      <w:r w:rsidRPr="00D47696">
        <w:rPr>
          <w:b w:val="0"/>
          <w:bCs w:val="0"/>
          <w:sz w:val="24"/>
          <w:szCs w:val="24"/>
        </w:rPr>
        <w:t xml:space="preserve"> from </w:t>
      </w:r>
      <w:hyperlink r:id="rId7" w:history="1">
        <w:r w:rsidR="003E5A95" w:rsidRPr="00D47696">
          <w:rPr>
            <w:rStyle w:val="Hyperlink"/>
            <w:b w:val="0"/>
            <w:bCs w:val="0"/>
            <w:color w:val="auto"/>
            <w:sz w:val="24"/>
            <w:szCs w:val="24"/>
            <w:u w:val="none"/>
            <w:shd w:val="clear" w:color="auto" w:fill="FFFFFF"/>
          </w:rPr>
          <w:t xml:space="preserve">Bombay </w:t>
        </w:r>
        <w:r w:rsidRPr="00D47696">
          <w:rPr>
            <w:rStyle w:val="Hyperlink"/>
            <w:b w:val="0"/>
            <w:bCs w:val="0"/>
            <w:color w:val="auto"/>
            <w:sz w:val="24"/>
            <w:szCs w:val="24"/>
            <w:u w:val="none"/>
            <w:shd w:val="clear" w:color="auto" w:fill="FFFFFF"/>
          </w:rPr>
          <w:t>will</w:t>
        </w:r>
      </w:hyperlink>
      <w:r w:rsidR="003E5A95" w:rsidRPr="00D47696">
        <w:rPr>
          <w:rFonts w:eastAsia="SimSun"/>
          <w:b w:val="0"/>
          <w:bCs w:val="0"/>
          <w:kern w:val="0"/>
          <w:sz w:val="24"/>
          <w:szCs w:val="24"/>
          <w:shd w:val="clear" w:color="auto" w:fill="FFFFFF"/>
          <w:lang w:eastAsia="zh-CN"/>
        </w:rPr>
        <w:t xml:space="preserve"> </w:t>
      </w:r>
      <w:r w:rsidRPr="00D47696">
        <w:rPr>
          <w:b w:val="0"/>
          <w:bCs w:val="0"/>
          <w:sz w:val="24"/>
          <w:szCs w:val="24"/>
        </w:rPr>
        <w:t>be speaker on that occasion. Those students/</w:t>
      </w:r>
      <w:r w:rsidR="00BF66F4" w:rsidRPr="00D47696">
        <w:rPr>
          <w:b w:val="0"/>
          <w:bCs w:val="0"/>
          <w:sz w:val="24"/>
          <w:szCs w:val="24"/>
        </w:rPr>
        <w:t>scholars who</w:t>
      </w:r>
      <w:r w:rsidRPr="00D47696">
        <w:rPr>
          <w:b w:val="0"/>
          <w:bCs w:val="0"/>
          <w:sz w:val="24"/>
          <w:szCs w:val="24"/>
        </w:rPr>
        <w:t xml:space="preserve"> want to participate in this workshop kindly m</w:t>
      </w:r>
      <w:r w:rsidR="00282F1B">
        <w:rPr>
          <w:b w:val="0"/>
          <w:bCs w:val="0"/>
          <w:sz w:val="24"/>
          <w:szCs w:val="24"/>
        </w:rPr>
        <w:t>ake registration on or before 23</w:t>
      </w:r>
      <w:r w:rsidRPr="00D47696">
        <w:rPr>
          <w:b w:val="0"/>
          <w:bCs w:val="0"/>
          <w:sz w:val="24"/>
          <w:szCs w:val="24"/>
        </w:rPr>
        <w:t xml:space="preserve"> February, 2015</w:t>
      </w:r>
      <w:r w:rsidRPr="00D47696">
        <w:rPr>
          <w:b w:val="0"/>
          <w:bCs w:val="0"/>
          <w:color w:val="000000" w:themeColor="text1"/>
          <w:sz w:val="24"/>
          <w:szCs w:val="24"/>
        </w:rPr>
        <w:t xml:space="preserve">. </w:t>
      </w:r>
    </w:p>
    <w:p w:rsidR="00CC012E" w:rsidRPr="00D47696" w:rsidRDefault="00CC012E">
      <w:pPr>
        <w:pStyle w:val="ListParagraph"/>
        <w:ind w:left="0"/>
        <w:jc w:val="both"/>
        <w:rPr>
          <w:rFonts w:ascii="Times New Roman" w:hAnsi="Times New Roman" w:cs="Times New Roman"/>
          <w:color w:val="000000" w:themeColor="text1"/>
          <w:sz w:val="24"/>
          <w:szCs w:val="24"/>
        </w:rPr>
      </w:pPr>
    </w:p>
    <w:p w:rsidR="00CC012E" w:rsidRPr="00D47696" w:rsidRDefault="008223A3">
      <w:pPr>
        <w:pStyle w:val="ListParagraph"/>
        <w:ind w:left="0"/>
        <w:jc w:val="both"/>
        <w:rPr>
          <w:rFonts w:ascii="Times New Roman" w:hAnsi="Times New Roman" w:cs="Times New Roman"/>
          <w:color w:val="000000" w:themeColor="text1"/>
          <w:sz w:val="24"/>
          <w:szCs w:val="24"/>
        </w:rPr>
      </w:pPr>
      <w:r w:rsidRPr="00D47696">
        <w:rPr>
          <w:rFonts w:ascii="Times New Roman" w:hAnsi="Times New Roman" w:cs="Times New Roman"/>
          <w:color w:val="000000" w:themeColor="text1"/>
          <w:sz w:val="24"/>
          <w:szCs w:val="24"/>
        </w:rPr>
        <w:t>Date of event</w:t>
      </w:r>
      <w:r w:rsidR="000A0F8D" w:rsidRPr="00D47696">
        <w:rPr>
          <w:rFonts w:ascii="Times New Roman" w:hAnsi="Times New Roman" w:cs="Times New Roman"/>
          <w:color w:val="000000" w:themeColor="text1"/>
          <w:sz w:val="24"/>
          <w:szCs w:val="24"/>
        </w:rPr>
        <w:t>: -</w:t>
      </w:r>
      <w:r w:rsidR="009725A1">
        <w:rPr>
          <w:rFonts w:ascii="Times New Roman" w:hAnsi="Times New Roman" w:cs="Times New Roman"/>
          <w:color w:val="000000" w:themeColor="text1"/>
          <w:sz w:val="24"/>
          <w:szCs w:val="24"/>
        </w:rPr>
        <w:t xml:space="preserve"> 23-28</w:t>
      </w:r>
      <w:bookmarkStart w:id="0" w:name="_GoBack"/>
      <w:bookmarkEnd w:id="0"/>
      <w:r w:rsidRPr="00D47696">
        <w:rPr>
          <w:rFonts w:ascii="Times New Roman" w:hAnsi="Times New Roman" w:cs="Times New Roman"/>
          <w:color w:val="000000" w:themeColor="text1"/>
          <w:sz w:val="24"/>
          <w:szCs w:val="24"/>
        </w:rPr>
        <w:t xml:space="preserve"> February, 2015</w:t>
      </w:r>
    </w:p>
    <w:p w:rsidR="00C54EE2" w:rsidRPr="00D47696" w:rsidRDefault="00C54EE2">
      <w:pPr>
        <w:pStyle w:val="ListParagraph"/>
        <w:ind w:left="0"/>
        <w:jc w:val="both"/>
        <w:rPr>
          <w:rFonts w:ascii="Times New Roman" w:hAnsi="Times New Roman" w:cs="Times New Roman"/>
          <w:color w:val="000000" w:themeColor="text1"/>
          <w:sz w:val="24"/>
          <w:szCs w:val="24"/>
        </w:rPr>
      </w:pPr>
    </w:p>
    <w:p w:rsidR="00CC012E" w:rsidRPr="00D47696" w:rsidRDefault="008223A3">
      <w:pPr>
        <w:pStyle w:val="ListParagraph"/>
        <w:ind w:left="0"/>
        <w:jc w:val="both"/>
        <w:rPr>
          <w:rFonts w:ascii="Times New Roman" w:hAnsi="Times New Roman" w:cs="Times New Roman"/>
          <w:color w:val="000000" w:themeColor="text1"/>
          <w:sz w:val="24"/>
          <w:szCs w:val="24"/>
        </w:rPr>
      </w:pPr>
      <w:r w:rsidRPr="00D47696">
        <w:rPr>
          <w:rFonts w:ascii="Times New Roman" w:hAnsi="Times New Roman" w:cs="Times New Roman"/>
          <w:color w:val="000000" w:themeColor="text1"/>
          <w:sz w:val="24"/>
          <w:szCs w:val="24"/>
        </w:rPr>
        <w:t>Venue</w:t>
      </w:r>
      <w:r w:rsidR="000A0F8D" w:rsidRPr="00D47696">
        <w:rPr>
          <w:rFonts w:ascii="Times New Roman" w:hAnsi="Times New Roman" w:cs="Times New Roman"/>
          <w:color w:val="000000" w:themeColor="text1"/>
          <w:sz w:val="24"/>
          <w:szCs w:val="24"/>
        </w:rPr>
        <w:t>: -</w:t>
      </w:r>
      <w:r w:rsidRPr="00D47696">
        <w:rPr>
          <w:rFonts w:ascii="Times New Roman" w:hAnsi="Times New Roman" w:cs="Times New Roman"/>
          <w:color w:val="000000" w:themeColor="text1"/>
          <w:sz w:val="24"/>
          <w:szCs w:val="24"/>
        </w:rPr>
        <w:t xml:space="preserve"> Shri Ja</w:t>
      </w:r>
      <w:r w:rsidR="00D85037" w:rsidRPr="00D47696">
        <w:rPr>
          <w:rFonts w:ascii="Times New Roman" w:hAnsi="Times New Roman" w:cs="Times New Roman"/>
          <w:color w:val="000000" w:themeColor="text1"/>
          <w:sz w:val="24"/>
          <w:szCs w:val="24"/>
        </w:rPr>
        <w:t>g</w:t>
      </w:r>
      <w:r w:rsidRPr="00D47696">
        <w:rPr>
          <w:rFonts w:ascii="Times New Roman" w:hAnsi="Times New Roman" w:cs="Times New Roman"/>
          <w:color w:val="000000" w:themeColor="text1"/>
          <w:sz w:val="24"/>
          <w:szCs w:val="24"/>
        </w:rPr>
        <w:t>dishprasad Jhabarmal Tibrewala</w:t>
      </w:r>
      <w:r w:rsidR="000A0F8D" w:rsidRPr="00D47696">
        <w:rPr>
          <w:rFonts w:ascii="Times New Roman" w:hAnsi="Times New Roman" w:cs="Times New Roman"/>
          <w:color w:val="000000" w:themeColor="text1"/>
          <w:sz w:val="24"/>
          <w:szCs w:val="24"/>
        </w:rPr>
        <w:t xml:space="preserve"> </w:t>
      </w:r>
      <w:r w:rsidRPr="00D47696">
        <w:rPr>
          <w:rFonts w:ascii="Times New Roman" w:hAnsi="Times New Roman" w:cs="Times New Roman"/>
          <w:color w:val="000000" w:themeColor="text1"/>
          <w:sz w:val="24"/>
          <w:szCs w:val="24"/>
        </w:rPr>
        <w:t>Universit</w:t>
      </w:r>
      <w:r w:rsidR="000A0F8D" w:rsidRPr="00D47696">
        <w:rPr>
          <w:rFonts w:ascii="Times New Roman" w:hAnsi="Times New Roman" w:cs="Times New Roman"/>
          <w:color w:val="000000" w:themeColor="text1"/>
          <w:sz w:val="24"/>
          <w:szCs w:val="24"/>
        </w:rPr>
        <w:t>y</w:t>
      </w:r>
    </w:p>
    <w:p w:rsidR="00CC012E" w:rsidRPr="00D47696" w:rsidRDefault="00CC012E">
      <w:pPr>
        <w:pStyle w:val="ListParagraph"/>
        <w:ind w:left="0"/>
        <w:rPr>
          <w:rFonts w:ascii="Times New Roman" w:hAnsi="Times New Roman" w:cs="Times New Roman"/>
          <w:bCs/>
          <w:sz w:val="24"/>
          <w:szCs w:val="24"/>
        </w:rPr>
      </w:pPr>
    </w:p>
    <w:p w:rsidR="00CC012E" w:rsidRPr="00D47696" w:rsidRDefault="00CC012E">
      <w:pPr>
        <w:pStyle w:val="ListParagraph"/>
        <w:ind w:left="0"/>
        <w:rPr>
          <w:rFonts w:ascii="Times New Roman" w:hAnsi="Times New Roman" w:cs="Times New Roman"/>
          <w:bCs/>
          <w:sz w:val="24"/>
          <w:szCs w:val="24"/>
        </w:rPr>
      </w:pPr>
    </w:p>
    <w:p w:rsidR="00CC012E" w:rsidRPr="00D47696" w:rsidRDefault="008223A3">
      <w:pPr>
        <w:pStyle w:val="ListParagraph"/>
        <w:ind w:left="0"/>
        <w:rPr>
          <w:rFonts w:ascii="Times New Roman" w:hAnsi="Times New Roman" w:cs="Times New Roman"/>
          <w:bCs/>
          <w:sz w:val="24"/>
          <w:szCs w:val="24"/>
        </w:rPr>
      </w:pPr>
      <w:r w:rsidRPr="00D47696">
        <w:rPr>
          <w:rFonts w:ascii="Times New Roman" w:hAnsi="Times New Roman" w:cs="Times New Roman"/>
          <w:bCs/>
          <w:sz w:val="24"/>
          <w:szCs w:val="24"/>
        </w:rPr>
        <w:t>Registrar</w:t>
      </w:r>
    </w:p>
    <w:p w:rsidR="00CC012E" w:rsidRPr="00D47696" w:rsidRDefault="00CC012E">
      <w:pPr>
        <w:pStyle w:val="ListParagraph"/>
        <w:ind w:left="0"/>
        <w:rPr>
          <w:rFonts w:ascii="Times New Roman" w:hAnsi="Times New Roman" w:cs="Times New Roman"/>
          <w:bCs/>
          <w:sz w:val="24"/>
          <w:szCs w:val="24"/>
        </w:rPr>
      </w:pPr>
    </w:p>
    <w:p w:rsidR="00CC012E" w:rsidRDefault="00CC012E">
      <w:pPr>
        <w:pStyle w:val="ListParagraph"/>
        <w:ind w:left="0"/>
        <w:rPr>
          <w:rFonts w:ascii="Times New Roman" w:hAnsi="Times New Roman" w:cs="Times New Roman"/>
          <w:bCs/>
          <w:sz w:val="24"/>
          <w:szCs w:val="36"/>
        </w:rPr>
      </w:pPr>
    </w:p>
    <w:p w:rsidR="00CC012E" w:rsidRDefault="00CC012E">
      <w:pPr>
        <w:pStyle w:val="ListParagraph"/>
        <w:ind w:left="0"/>
        <w:rPr>
          <w:rFonts w:ascii="Times New Roman" w:hAnsi="Times New Roman" w:cs="Times New Roman"/>
          <w:bCs/>
          <w:sz w:val="24"/>
          <w:szCs w:val="36"/>
        </w:rPr>
      </w:pPr>
    </w:p>
    <w:p w:rsidR="00CC012E" w:rsidRDefault="00CC012E">
      <w:pPr>
        <w:pStyle w:val="ListParagraph"/>
        <w:ind w:left="0"/>
        <w:rPr>
          <w:rFonts w:ascii="Times New Roman" w:hAnsi="Times New Roman" w:cs="Times New Roman"/>
          <w:bCs/>
          <w:sz w:val="24"/>
          <w:szCs w:val="36"/>
        </w:rPr>
      </w:pPr>
    </w:p>
    <w:p w:rsidR="00CC012E" w:rsidRDefault="00CC012E">
      <w:pPr>
        <w:pStyle w:val="ListParagraph"/>
        <w:ind w:left="0"/>
        <w:rPr>
          <w:rFonts w:ascii="Times New Roman" w:hAnsi="Times New Roman" w:cs="Times New Roman"/>
          <w:bCs/>
          <w:sz w:val="24"/>
          <w:szCs w:val="36"/>
        </w:rPr>
      </w:pPr>
    </w:p>
    <w:p w:rsidR="00CC012E" w:rsidRDefault="00CC012E">
      <w:pPr>
        <w:pStyle w:val="ListParagraph"/>
        <w:ind w:left="0"/>
        <w:rPr>
          <w:rFonts w:ascii="Times New Roman" w:hAnsi="Times New Roman" w:cs="Times New Roman"/>
          <w:bCs/>
          <w:sz w:val="24"/>
          <w:szCs w:val="36"/>
        </w:rPr>
      </w:pPr>
    </w:p>
    <w:p w:rsidR="00CC012E" w:rsidRDefault="00CC012E">
      <w:pPr>
        <w:pStyle w:val="ListParagraph"/>
        <w:ind w:left="0"/>
        <w:rPr>
          <w:rFonts w:ascii="Times New Roman" w:hAnsi="Times New Roman" w:cs="Times New Roman"/>
          <w:bCs/>
          <w:sz w:val="24"/>
          <w:szCs w:val="36"/>
        </w:rPr>
      </w:pPr>
    </w:p>
    <w:p w:rsidR="00CC012E" w:rsidRDefault="00CC012E">
      <w:pPr>
        <w:pStyle w:val="ListParagraph"/>
        <w:ind w:left="0"/>
        <w:rPr>
          <w:rFonts w:ascii="Times New Roman" w:hAnsi="Times New Roman" w:cs="Times New Roman"/>
          <w:bCs/>
          <w:sz w:val="24"/>
          <w:szCs w:val="36"/>
        </w:rPr>
      </w:pPr>
    </w:p>
    <w:p w:rsidR="00CC012E" w:rsidRDefault="00CC012E">
      <w:pPr>
        <w:pStyle w:val="ListParagraph"/>
        <w:ind w:left="0"/>
        <w:rPr>
          <w:rFonts w:ascii="Times New Roman" w:hAnsi="Times New Roman" w:cs="Times New Roman"/>
          <w:bCs/>
          <w:sz w:val="24"/>
          <w:szCs w:val="36"/>
        </w:rPr>
      </w:pPr>
    </w:p>
    <w:p w:rsidR="00CC012E" w:rsidRDefault="00CC012E">
      <w:pPr>
        <w:pStyle w:val="ListParagraph"/>
        <w:ind w:left="0"/>
        <w:rPr>
          <w:rFonts w:ascii="Times New Roman" w:hAnsi="Times New Roman" w:cs="Times New Roman"/>
          <w:bCs/>
          <w:sz w:val="24"/>
          <w:szCs w:val="36"/>
        </w:rPr>
      </w:pPr>
    </w:p>
    <w:p w:rsidR="00D85037" w:rsidRPr="008B47D0" w:rsidRDefault="00D85037" w:rsidP="00D85037">
      <w:pPr>
        <w:jc w:val="center"/>
        <w:rPr>
          <w:rFonts w:ascii="Times New Roman" w:hAnsi="Times New Roman" w:cs="Times New Roman"/>
          <w:b/>
          <w:color w:val="1F497D" w:themeColor="text2"/>
          <w:sz w:val="32"/>
          <w:szCs w:val="32"/>
        </w:rPr>
      </w:pPr>
      <w:proofErr w:type="gramStart"/>
      <w:r w:rsidRPr="008B47D0">
        <w:rPr>
          <w:rFonts w:ascii="Times New Roman" w:hAnsi="Times New Roman" w:cs="Times New Roman"/>
          <w:b/>
          <w:color w:val="1F497D" w:themeColor="text2"/>
          <w:sz w:val="32"/>
          <w:szCs w:val="32"/>
        </w:rPr>
        <w:lastRenderedPageBreak/>
        <w:t>Shri 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 Jhabarmal Tibrewala</w:t>
      </w:r>
      <w:r w:rsidR="005C4D3F">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University Chudela, Jhu</w:t>
      </w:r>
      <w:r w:rsidR="005C4D3F">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 (Raj.)</w:t>
      </w:r>
      <w:proofErr w:type="gramEnd"/>
    </w:p>
    <w:p w:rsidR="00CC012E" w:rsidRDefault="00CC012E">
      <w:pPr>
        <w:pStyle w:val="ListParagraph"/>
        <w:ind w:left="0"/>
        <w:rPr>
          <w:rFonts w:ascii="Times New Roman" w:hAnsi="Times New Roman" w:cs="Times New Roman"/>
          <w:bCs/>
          <w:sz w:val="28"/>
          <w:szCs w:val="40"/>
        </w:rPr>
      </w:pPr>
    </w:p>
    <w:p w:rsidR="00CC012E" w:rsidRPr="00D47696" w:rsidRDefault="008223A3" w:rsidP="00D85037">
      <w:pPr>
        <w:pStyle w:val="ListParagraph"/>
        <w:ind w:left="0" w:firstLineChars="250" w:firstLine="703"/>
        <w:jc w:val="center"/>
        <w:rPr>
          <w:rFonts w:ascii="Times New Roman" w:hAnsi="Times New Roman" w:cs="Times New Roman"/>
          <w:b/>
          <w:sz w:val="28"/>
          <w:szCs w:val="28"/>
          <w:u w:val="single"/>
        </w:rPr>
      </w:pPr>
      <w:r w:rsidRPr="00D47696">
        <w:rPr>
          <w:rFonts w:ascii="Times New Roman" w:hAnsi="Times New Roman" w:cs="Times New Roman"/>
          <w:b/>
          <w:sz w:val="28"/>
          <w:szCs w:val="28"/>
          <w:u w:val="single"/>
        </w:rPr>
        <w:t>Report</w:t>
      </w:r>
    </w:p>
    <w:p w:rsidR="00CC012E" w:rsidRPr="00D47696" w:rsidRDefault="00490D3C" w:rsidP="00D85037">
      <w:pPr>
        <w:pStyle w:val="Heading1"/>
        <w:shd w:val="clear" w:color="auto" w:fill="FFFFFF"/>
        <w:spacing w:before="120" w:beforeAutospacing="0" w:after="120" w:afterAutospacing="0" w:line="450" w:lineRule="atLeast"/>
        <w:ind w:firstLineChars="200" w:firstLine="562"/>
        <w:jc w:val="center"/>
        <w:rPr>
          <w:rFonts w:eastAsia="sans-serif"/>
          <w:sz w:val="28"/>
          <w:szCs w:val="28"/>
        </w:rPr>
      </w:pPr>
      <w:r w:rsidRPr="00D47696">
        <w:rPr>
          <w:rFonts w:eastAsia="sans-serif"/>
          <w:sz w:val="28"/>
          <w:szCs w:val="28"/>
          <w:shd w:val="clear" w:color="auto" w:fill="FFFFFF"/>
        </w:rPr>
        <w:t>Personality and Gender differences in G</w:t>
      </w:r>
      <w:r w:rsidR="008223A3" w:rsidRPr="00D47696">
        <w:rPr>
          <w:rFonts w:eastAsia="sans-serif"/>
          <w:sz w:val="28"/>
          <w:szCs w:val="28"/>
          <w:shd w:val="clear" w:color="auto" w:fill="FFFFFF"/>
        </w:rPr>
        <w:t xml:space="preserve">lobal </w:t>
      </w:r>
      <w:r w:rsidRPr="00D47696">
        <w:rPr>
          <w:rFonts w:eastAsia="sans-serif"/>
          <w:sz w:val="28"/>
          <w:szCs w:val="28"/>
          <w:shd w:val="clear" w:color="auto" w:fill="FFFFFF"/>
        </w:rPr>
        <w:t>P</w:t>
      </w:r>
      <w:r w:rsidR="008223A3" w:rsidRPr="00D47696">
        <w:rPr>
          <w:rFonts w:eastAsia="sans-serif"/>
          <w:sz w:val="28"/>
          <w:szCs w:val="28"/>
          <w:shd w:val="clear" w:color="auto" w:fill="FFFFFF"/>
        </w:rPr>
        <w:t>erspective</w:t>
      </w:r>
    </w:p>
    <w:p w:rsidR="00CC012E" w:rsidRPr="00D47696" w:rsidRDefault="00CC012E">
      <w:pPr>
        <w:pStyle w:val="ListParagraph"/>
        <w:ind w:left="0" w:firstLineChars="250" w:firstLine="700"/>
        <w:rPr>
          <w:rFonts w:ascii="Times New Roman" w:hAnsi="Times New Roman" w:cs="Times New Roman"/>
          <w:bCs/>
          <w:sz w:val="28"/>
          <w:szCs w:val="28"/>
        </w:rPr>
      </w:pPr>
    </w:p>
    <w:p w:rsidR="00CC012E" w:rsidRPr="00D47696" w:rsidRDefault="008223A3" w:rsidP="00D85037">
      <w:pPr>
        <w:pStyle w:val="ListParagraph"/>
        <w:ind w:left="0"/>
        <w:jc w:val="center"/>
        <w:rPr>
          <w:rFonts w:ascii="Times New Roman" w:hAnsi="Times New Roman" w:cs="Times New Roman"/>
          <w:bCs/>
          <w:color w:val="000000" w:themeColor="text1"/>
          <w:sz w:val="28"/>
          <w:szCs w:val="28"/>
        </w:rPr>
      </w:pPr>
      <w:r w:rsidRPr="00D47696">
        <w:rPr>
          <w:rFonts w:ascii="Times New Roman" w:eastAsia="SimSun" w:hAnsi="Times New Roman" w:cs="Times New Roman"/>
          <w:b/>
          <w:bCs/>
          <w:sz w:val="28"/>
          <w:szCs w:val="28"/>
          <w:shd w:val="clear" w:color="auto" w:fill="FFFFFF"/>
        </w:rPr>
        <w:t>Date:</w:t>
      </w:r>
      <w:r w:rsidRPr="00D47696">
        <w:rPr>
          <w:rFonts w:ascii="Times New Roman" w:eastAsia="SimSun" w:hAnsi="Times New Roman" w:cs="Times New Roman"/>
          <w:b/>
          <w:bCs/>
          <w:color w:val="333333"/>
          <w:sz w:val="28"/>
          <w:szCs w:val="28"/>
          <w:shd w:val="clear" w:color="auto" w:fill="FFFFFF"/>
        </w:rPr>
        <w:t xml:space="preserve"> </w:t>
      </w:r>
      <w:r w:rsidR="00777E69">
        <w:rPr>
          <w:rFonts w:ascii="Times New Roman" w:hAnsi="Times New Roman" w:cs="Times New Roman"/>
          <w:b/>
          <w:color w:val="000000" w:themeColor="text1"/>
          <w:sz w:val="28"/>
          <w:szCs w:val="28"/>
        </w:rPr>
        <w:t>28</w:t>
      </w:r>
      <w:r w:rsidR="00777E69" w:rsidRPr="00777E69">
        <w:rPr>
          <w:rFonts w:ascii="Times New Roman" w:hAnsi="Times New Roman" w:cs="Times New Roman"/>
          <w:b/>
          <w:color w:val="000000" w:themeColor="text1"/>
          <w:sz w:val="28"/>
          <w:szCs w:val="28"/>
          <w:vertAlign w:val="superscript"/>
        </w:rPr>
        <w:t>th</w:t>
      </w:r>
      <w:r w:rsidR="00777E69">
        <w:rPr>
          <w:rFonts w:ascii="Times New Roman" w:hAnsi="Times New Roman" w:cs="Times New Roman"/>
          <w:b/>
          <w:color w:val="000000" w:themeColor="text1"/>
          <w:sz w:val="28"/>
          <w:szCs w:val="28"/>
        </w:rPr>
        <w:t xml:space="preserve"> </w:t>
      </w:r>
      <w:r w:rsidRPr="00D47696">
        <w:rPr>
          <w:rFonts w:ascii="Times New Roman" w:hAnsi="Times New Roman" w:cs="Times New Roman"/>
          <w:b/>
          <w:color w:val="000000" w:themeColor="text1"/>
          <w:sz w:val="28"/>
          <w:szCs w:val="28"/>
        </w:rPr>
        <w:t>February, 2015</w:t>
      </w:r>
    </w:p>
    <w:p w:rsidR="00CC012E" w:rsidRPr="00D47696" w:rsidRDefault="008223A3" w:rsidP="009A5489">
      <w:pPr>
        <w:pStyle w:val="Heading2"/>
        <w:shd w:val="clear" w:color="auto" w:fill="FFFFFF"/>
        <w:spacing w:before="180" w:beforeAutospacing="0" w:after="180" w:afterAutospacing="0" w:line="18" w:lineRule="atLeast"/>
        <w:ind w:left="-180"/>
        <w:jc w:val="both"/>
        <w:rPr>
          <w:rFonts w:ascii="Times New Roman" w:eastAsia="Arial" w:hAnsi="Times New Roman" w:hint="default"/>
          <w:b w:val="0"/>
          <w:color w:val="000000" w:themeColor="text1"/>
          <w:sz w:val="24"/>
          <w:szCs w:val="24"/>
          <w:shd w:val="clear" w:color="auto" w:fill="FFFFFF"/>
        </w:rPr>
      </w:pPr>
      <w:r w:rsidRPr="00D47696">
        <w:rPr>
          <w:rFonts w:ascii="Times New Roman" w:hAnsi="Times New Roman" w:hint="default"/>
          <w:b w:val="0"/>
          <w:sz w:val="24"/>
          <w:szCs w:val="24"/>
        </w:rPr>
        <w:t>Shri Ja</w:t>
      </w:r>
      <w:r w:rsidR="00D85037" w:rsidRPr="00D47696">
        <w:rPr>
          <w:rFonts w:ascii="Times New Roman" w:hAnsi="Times New Roman" w:hint="default"/>
          <w:b w:val="0"/>
          <w:sz w:val="24"/>
          <w:szCs w:val="24"/>
        </w:rPr>
        <w:t>g</w:t>
      </w:r>
      <w:r w:rsidRPr="00D47696">
        <w:rPr>
          <w:rFonts w:ascii="Times New Roman" w:hAnsi="Times New Roman" w:hint="default"/>
          <w:b w:val="0"/>
          <w:sz w:val="24"/>
          <w:szCs w:val="24"/>
        </w:rPr>
        <w:t>dishprasad Jhabarmal Tibrewala</w:t>
      </w:r>
      <w:r w:rsidR="005C4D3F" w:rsidRPr="00D47696">
        <w:rPr>
          <w:rFonts w:ascii="Times New Roman" w:hAnsi="Times New Roman" w:hint="default"/>
          <w:b w:val="0"/>
          <w:sz w:val="24"/>
          <w:szCs w:val="24"/>
        </w:rPr>
        <w:t xml:space="preserve"> </w:t>
      </w:r>
      <w:r w:rsidRPr="00D47696">
        <w:rPr>
          <w:rFonts w:ascii="Times New Roman" w:hAnsi="Times New Roman" w:hint="default"/>
          <w:b w:val="0"/>
          <w:sz w:val="24"/>
          <w:szCs w:val="24"/>
        </w:rPr>
        <w:t>University</w:t>
      </w:r>
      <w:r w:rsidR="005C4D3F" w:rsidRPr="00D47696">
        <w:rPr>
          <w:rFonts w:ascii="Times New Roman" w:hAnsi="Times New Roman" w:hint="default"/>
          <w:b w:val="0"/>
          <w:sz w:val="24"/>
          <w:szCs w:val="24"/>
        </w:rPr>
        <w:t xml:space="preserve"> </w:t>
      </w:r>
      <w:r w:rsidRPr="00D47696">
        <w:rPr>
          <w:rFonts w:ascii="Times New Roman" w:hAnsi="Times New Roman" w:hint="default"/>
          <w:b w:val="0"/>
          <w:sz w:val="24"/>
          <w:szCs w:val="24"/>
        </w:rPr>
        <w:t xml:space="preserve">Chudela, Jhunjhunu, organized </w:t>
      </w:r>
      <w:r w:rsidRPr="00D47696">
        <w:rPr>
          <w:rFonts w:ascii="Times New Roman" w:hAnsi="Times New Roman" w:hint="default"/>
          <w:b w:val="0"/>
          <w:sz w:val="24"/>
          <w:szCs w:val="24"/>
          <w:shd w:val="clear" w:color="auto" w:fill="FFFFFF"/>
        </w:rPr>
        <w:t>six</w:t>
      </w:r>
      <w:r w:rsidRPr="00D47696">
        <w:rPr>
          <w:rFonts w:ascii="Times New Roman" w:hAnsi="Times New Roman" w:hint="default"/>
          <w:b w:val="0"/>
          <w:sz w:val="24"/>
          <w:szCs w:val="24"/>
        </w:rPr>
        <w:t xml:space="preserve"> days national workshop on </w:t>
      </w:r>
      <w:r w:rsidRPr="00D47696">
        <w:rPr>
          <w:rFonts w:ascii="Times New Roman" w:eastAsia="sans-serif" w:hAnsi="Times New Roman" w:hint="default"/>
          <w:b w:val="0"/>
          <w:sz w:val="24"/>
          <w:szCs w:val="24"/>
          <w:shd w:val="clear" w:color="auto" w:fill="FFFFFF"/>
        </w:rPr>
        <w:t>Personality and gender differences in global perspective</w:t>
      </w:r>
      <w:r w:rsidR="00CF7184" w:rsidRPr="00D47696">
        <w:rPr>
          <w:rFonts w:ascii="Times New Roman" w:eastAsia="sans-serif" w:hAnsi="Times New Roman" w:hint="default"/>
          <w:b w:val="0"/>
          <w:sz w:val="24"/>
          <w:szCs w:val="24"/>
          <w:shd w:val="clear" w:color="auto" w:fill="FFFFFF"/>
        </w:rPr>
        <w:t xml:space="preserve"> </w:t>
      </w:r>
      <w:r w:rsidRPr="00D47696">
        <w:rPr>
          <w:rFonts w:ascii="Times New Roman" w:hAnsi="Times New Roman" w:hint="default"/>
          <w:b w:val="0"/>
          <w:sz w:val="24"/>
          <w:szCs w:val="24"/>
        </w:rPr>
        <w:t>on 2</w:t>
      </w:r>
      <w:r w:rsidR="00777E69">
        <w:rPr>
          <w:rFonts w:ascii="Times New Roman" w:hAnsi="Times New Roman" w:hint="default"/>
          <w:b w:val="0"/>
          <w:sz w:val="24"/>
          <w:szCs w:val="24"/>
        </w:rPr>
        <w:t>3-28</w:t>
      </w:r>
      <w:r w:rsidRPr="00D47696">
        <w:rPr>
          <w:rFonts w:ascii="Times New Roman" w:hAnsi="Times New Roman" w:hint="default"/>
          <w:b w:val="0"/>
          <w:sz w:val="24"/>
          <w:szCs w:val="24"/>
        </w:rPr>
        <w:t xml:space="preserve"> February, 2015. </w:t>
      </w:r>
      <w:proofErr w:type="spellStart"/>
      <w:r w:rsidR="00D47696" w:rsidRPr="00D47696">
        <w:rPr>
          <w:rFonts w:ascii="Times New Roman" w:hAnsi="Times New Roman" w:hint="default"/>
          <w:b w:val="0"/>
          <w:sz w:val="24"/>
          <w:szCs w:val="24"/>
        </w:rPr>
        <w:t>Dr</w:t>
      </w:r>
      <w:proofErr w:type="spellEnd"/>
      <w:r w:rsidR="00D47696" w:rsidRPr="00D47696">
        <w:rPr>
          <w:rFonts w:ascii="Times New Roman" w:hAnsi="Times New Roman" w:hint="default"/>
          <w:b w:val="0"/>
          <w:sz w:val="24"/>
          <w:szCs w:val="24"/>
        </w:rPr>
        <w:t xml:space="preserve"> </w:t>
      </w:r>
      <w:proofErr w:type="spellStart"/>
      <w:r w:rsidR="00D47696" w:rsidRPr="00D47696">
        <w:rPr>
          <w:rFonts w:ascii="Times New Roman" w:hAnsi="Times New Roman" w:hint="default"/>
          <w:b w:val="0"/>
          <w:sz w:val="24"/>
          <w:szCs w:val="24"/>
        </w:rPr>
        <w:t>Avinash</w:t>
      </w:r>
      <w:proofErr w:type="spellEnd"/>
      <w:r w:rsidR="00D47696" w:rsidRPr="00D47696">
        <w:rPr>
          <w:rFonts w:ascii="Times New Roman" w:hAnsi="Times New Roman" w:hint="default"/>
          <w:b w:val="0"/>
          <w:sz w:val="24"/>
          <w:szCs w:val="24"/>
        </w:rPr>
        <w:t xml:space="preserve"> Mehta, President, </w:t>
      </w:r>
      <w:proofErr w:type="spellStart"/>
      <w:r w:rsidR="00D47696" w:rsidRPr="00D47696">
        <w:rPr>
          <w:rFonts w:ascii="Times New Roman" w:hAnsi="Times New Roman" w:hint="default"/>
          <w:b w:val="0"/>
          <w:sz w:val="24"/>
          <w:szCs w:val="24"/>
        </w:rPr>
        <w:t>Dr</w:t>
      </w:r>
      <w:proofErr w:type="spellEnd"/>
      <w:r w:rsidR="00D47696" w:rsidRPr="00D47696">
        <w:rPr>
          <w:rFonts w:ascii="Times New Roman" w:hAnsi="Times New Roman" w:hint="default"/>
          <w:b w:val="0"/>
          <w:sz w:val="24"/>
          <w:szCs w:val="24"/>
        </w:rPr>
        <w:t xml:space="preserve"> </w:t>
      </w:r>
      <w:proofErr w:type="spellStart"/>
      <w:r w:rsidR="00D47696" w:rsidRPr="00D47696">
        <w:rPr>
          <w:rFonts w:ascii="Times New Roman" w:hAnsi="Times New Roman" w:hint="default"/>
          <w:b w:val="0"/>
          <w:sz w:val="24"/>
          <w:szCs w:val="24"/>
        </w:rPr>
        <w:t>Bal</w:t>
      </w:r>
      <w:proofErr w:type="spellEnd"/>
      <w:r w:rsidR="00D47696" w:rsidRPr="00D47696">
        <w:rPr>
          <w:rFonts w:ascii="Times New Roman" w:hAnsi="Times New Roman" w:hint="default"/>
          <w:b w:val="0"/>
          <w:sz w:val="24"/>
          <w:szCs w:val="24"/>
        </w:rPr>
        <w:t xml:space="preserve"> </w:t>
      </w:r>
      <w:proofErr w:type="spellStart"/>
      <w:r w:rsidR="00D47696" w:rsidRPr="00D47696">
        <w:rPr>
          <w:rFonts w:ascii="Times New Roman" w:hAnsi="Times New Roman" w:hint="default"/>
          <w:b w:val="0"/>
          <w:sz w:val="24"/>
          <w:szCs w:val="24"/>
        </w:rPr>
        <w:t>Kishan</w:t>
      </w:r>
      <w:proofErr w:type="spellEnd"/>
      <w:r w:rsidR="00D47696" w:rsidRPr="00D47696">
        <w:rPr>
          <w:rFonts w:ascii="Times New Roman" w:hAnsi="Times New Roman" w:hint="default"/>
          <w:b w:val="0"/>
          <w:sz w:val="24"/>
          <w:szCs w:val="24"/>
        </w:rPr>
        <w:t xml:space="preserve"> Tibrewala Registrar, </w:t>
      </w:r>
      <w:proofErr w:type="spellStart"/>
      <w:r w:rsidR="00D47696" w:rsidRPr="00D47696">
        <w:rPr>
          <w:rFonts w:ascii="Times New Roman" w:hAnsi="Times New Roman" w:hint="default"/>
          <w:b w:val="0"/>
          <w:sz w:val="24"/>
          <w:szCs w:val="24"/>
        </w:rPr>
        <w:t>Dr</w:t>
      </w:r>
      <w:proofErr w:type="spellEnd"/>
      <w:r w:rsidR="00D47696" w:rsidRPr="00D47696">
        <w:rPr>
          <w:rFonts w:ascii="Times New Roman" w:hAnsi="Times New Roman" w:hint="default"/>
          <w:b w:val="0"/>
          <w:sz w:val="24"/>
          <w:szCs w:val="24"/>
        </w:rPr>
        <w:t xml:space="preserve"> </w:t>
      </w:r>
      <w:proofErr w:type="spellStart"/>
      <w:r w:rsidR="00D47696" w:rsidRPr="00D47696">
        <w:rPr>
          <w:rFonts w:ascii="Times New Roman" w:hAnsi="Times New Roman" w:hint="default"/>
          <w:b w:val="0"/>
          <w:sz w:val="24"/>
          <w:szCs w:val="24"/>
        </w:rPr>
        <w:t>Nidhi</w:t>
      </w:r>
      <w:proofErr w:type="spellEnd"/>
      <w:r w:rsidR="00D47696" w:rsidRPr="00D47696">
        <w:rPr>
          <w:rFonts w:ascii="Times New Roman" w:hAnsi="Times New Roman" w:hint="default"/>
          <w:b w:val="0"/>
          <w:sz w:val="24"/>
          <w:szCs w:val="24"/>
        </w:rPr>
        <w:t xml:space="preserve"> </w:t>
      </w:r>
      <w:proofErr w:type="spellStart"/>
      <w:r w:rsidR="00D47696" w:rsidRPr="00D47696">
        <w:rPr>
          <w:rFonts w:ascii="Times New Roman" w:hAnsi="Times New Roman" w:hint="default"/>
          <w:b w:val="0"/>
          <w:sz w:val="24"/>
          <w:szCs w:val="24"/>
        </w:rPr>
        <w:t>yadav</w:t>
      </w:r>
      <w:proofErr w:type="spellEnd"/>
      <w:r w:rsidR="00D47696" w:rsidRPr="00D47696">
        <w:rPr>
          <w:rFonts w:ascii="Times New Roman" w:hAnsi="Times New Roman" w:hint="default"/>
          <w:b w:val="0"/>
          <w:sz w:val="24"/>
          <w:szCs w:val="24"/>
        </w:rPr>
        <w:t>,</w:t>
      </w:r>
      <w:r w:rsidRPr="00D47696">
        <w:rPr>
          <w:rFonts w:ascii="Times New Roman" w:hAnsi="Times New Roman" w:hint="default"/>
          <w:b w:val="0"/>
          <w:sz w:val="24"/>
          <w:szCs w:val="24"/>
        </w:rPr>
        <w:t xml:space="preserve"> main speaker </w:t>
      </w:r>
      <w:proofErr w:type="spellStart"/>
      <w:r w:rsidR="00D00BE8" w:rsidRPr="00D47696">
        <w:rPr>
          <w:rFonts w:ascii="Times New Roman" w:hAnsi="Times New Roman" w:hint="default"/>
          <w:b w:val="0"/>
          <w:bCs w:val="0"/>
          <w:sz w:val="24"/>
          <w:szCs w:val="24"/>
        </w:rPr>
        <w:t>Dr</w:t>
      </w:r>
      <w:proofErr w:type="spellEnd"/>
      <w:r w:rsidR="00D00BE8" w:rsidRPr="00D47696">
        <w:rPr>
          <w:rFonts w:ascii="Times New Roman" w:hAnsi="Times New Roman" w:hint="default"/>
          <w:b w:val="0"/>
          <w:bCs w:val="0"/>
          <w:sz w:val="24"/>
          <w:szCs w:val="24"/>
        </w:rPr>
        <w:t xml:space="preserve"> </w:t>
      </w:r>
      <w:proofErr w:type="spellStart"/>
      <w:r w:rsidR="00D00BE8" w:rsidRPr="00D47696">
        <w:rPr>
          <w:rFonts w:ascii="Times New Roman" w:hAnsi="Times New Roman" w:hint="default"/>
          <w:b w:val="0"/>
          <w:bCs w:val="0"/>
          <w:sz w:val="24"/>
          <w:szCs w:val="24"/>
        </w:rPr>
        <w:t>Manoj</w:t>
      </w:r>
      <w:proofErr w:type="spellEnd"/>
      <w:r w:rsidR="00D00BE8" w:rsidRPr="00D47696">
        <w:rPr>
          <w:rFonts w:ascii="Times New Roman" w:hAnsi="Times New Roman" w:hint="default"/>
          <w:b w:val="0"/>
          <w:bCs w:val="0"/>
          <w:sz w:val="24"/>
          <w:szCs w:val="24"/>
        </w:rPr>
        <w:t xml:space="preserve"> from Jhunjhunu </w:t>
      </w:r>
      <w:r w:rsidRPr="00D47696">
        <w:rPr>
          <w:rFonts w:ascii="Times New Roman" w:hAnsi="Times New Roman" w:hint="default"/>
          <w:b w:val="0"/>
          <w:sz w:val="24"/>
          <w:szCs w:val="24"/>
        </w:rPr>
        <w:t xml:space="preserve">and </w:t>
      </w:r>
      <w:r w:rsidR="00C20F63" w:rsidRPr="00D47696">
        <w:rPr>
          <w:rFonts w:ascii="Times New Roman" w:hAnsi="Times New Roman" w:hint="default"/>
          <w:b w:val="0"/>
          <w:bCs w:val="0"/>
          <w:sz w:val="24"/>
          <w:szCs w:val="24"/>
        </w:rPr>
        <w:t xml:space="preserve">Dr Anita Kumar from </w:t>
      </w:r>
      <w:r w:rsidRPr="00D47696">
        <w:rPr>
          <w:rFonts w:ascii="Times New Roman" w:hAnsi="Times New Roman" w:hint="default"/>
          <w:b w:val="0"/>
          <w:bCs w:val="0"/>
          <w:sz w:val="24"/>
          <w:szCs w:val="24"/>
          <w:shd w:val="clear" w:color="auto" w:fill="FFFFFF"/>
        </w:rPr>
        <w:t xml:space="preserve">Bombay </w:t>
      </w:r>
      <w:r w:rsidRPr="00D47696">
        <w:rPr>
          <w:rFonts w:ascii="Times New Roman" w:hAnsi="Times New Roman" w:hint="default"/>
          <w:b w:val="0"/>
          <w:sz w:val="24"/>
          <w:szCs w:val="24"/>
        </w:rPr>
        <w:t xml:space="preserve">inaugurated the workshop with </w:t>
      </w:r>
      <w:proofErr w:type="spellStart"/>
      <w:r w:rsidRPr="00D47696">
        <w:rPr>
          <w:rFonts w:ascii="Times New Roman" w:hAnsi="Times New Roman" w:hint="default"/>
          <w:b w:val="0"/>
          <w:sz w:val="24"/>
          <w:szCs w:val="24"/>
        </w:rPr>
        <w:t>Saraswati</w:t>
      </w:r>
      <w:proofErr w:type="spellEnd"/>
      <w:r w:rsidRPr="00D47696">
        <w:rPr>
          <w:rFonts w:ascii="Times New Roman" w:hAnsi="Times New Roman" w:hint="default"/>
          <w:b w:val="0"/>
          <w:sz w:val="24"/>
          <w:szCs w:val="24"/>
        </w:rPr>
        <w:t xml:space="preserve"> </w:t>
      </w:r>
      <w:proofErr w:type="spellStart"/>
      <w:r w:rsidRPr="00D47696">
        <w:rPr>
          <w:rFonts w:ascii="Times New Roman" w:hAnsi="Times New Roman" w:hint="default"/>
          <w:b w:val="0"/>
          <w:sz w:val="24"/>
          <w:szCs w:val="24"/>
        </w:rPr>
        <w:t>Vandana</w:t>
      </w:r>
      <w:proofErr w:type="spellEnd"/>
      <w:r w:rsidRPr="00D47696">
        <w:rPr>
          <w:rFonts w:ascii="Times New Roman" w:hAnsi="Times New Roman" w:hint="default"/>
          <w:b w:val="0"/>
          <w:sz w:val="24"/>
          <w:szCs w:val="24"/>
        </w:rPr>
        <w:t xml:space="preserve"> and Lamp Lightning. </w:t>
      </w:r>
      <w:proofErr w:type="spellStart"/>
      <w:r w:rsidR="00D00BE8" w:rsidRPr="00D47696">
        <w:rPr>
          <w:rFonts w:ascii="Times New Roman" w:hAnsi="Times New Roman" w:hint="default"/>
          <w:b w:val="0"/>
          <w:bCs w:val="0"/>
          <w:sz w:val="24"/>
          <w:szCs w:val="24"/>
        </w:rPr>
        <w:t>Dr</w:t>
      </w:r>
      <w:proofErr w:type="spellEnd"/>
      <w:r w:rsidR="00D00BE8" w:rsidRPr="00D47696">
        <w:rPr>
          <w:rFonts w:ascii="Times New Roman" w:hAnsi="Times New Roman" w:hint="default"/>
          <w:b w:val="0"/>
          <w:bCs w:val="0"/>
          <w:sz w:val="24"/>
          <w:szCs w:val="24"/>
        </w:rPr>
        <w:t xml:space="preserve"> </w:t>
      </w:r>
      <w:proofErr w:type="spellStart"/>
      <w:r w:rsidR="00D00BE8" w:rsidRPr="00D47696">
        <w:rPr>
          <w:rFonts w:ascii="Times New Roman" w:hAnsi="Times New Roman" w:hint="default"/>
          <w:b w:val="0"/>
          <w:bCs w:val="0"/>
          <w:sz w:val="24"/>
          <w:szCs w:val="24"/>
        </w:rPr>
        <w:t>Manoj</w:t>
      </w:r>
      <w:proofErr w:type="spellEnd"/>
      <w:r w:rsidR="00D00BE8" w:rsidRPr="00D47696">
        <w:rPr>
          <w:rFonts w:ascii="Times New Roman" w:hAnsi="Times New Roman" w:hint="default"/>
          <w:b w:val="0"/>
          <w:bCs w:val="0"/>
          <w:sz w:val="24"/>
          <w:szCs w:val="24"/>
        </w:rPr>
        <w:t xml:space="preserve"> from Jhunjhunu </w:t>
      </w:r>
      <w:r w:rsidRPr="00D47696">
        <w:rPr>
          <w:rFonts w:ascii="Times New Roman" w:hAnsi="Times New Roman" w:hint="default"/>
          <w:b w:val="0"/>
          <w:sz w:val="24"/>
          <w:szCs w:val="24"/>
        </w:rPr>
        <w:t xml:space="preserve">was the main speaker of that workshop. He expressed his views on </w:t>
      </w:r>
      <w:r w:rsidR="003F0DB3" w:rsidRPr="00D47696">
        <w:rPr>
          <w:rFonts w:ascii="Times New Roman" w:eastAsia="Arial" w:hAnsi="Times New Roman" w:hint="default"/>
          <w:b w:val="0"/>
          <w:color w:val="000000" w:themeColor="text1"/>
          <w:sz w:val="24"/>
          <w:szCs w:val="24"/>
          <w:shd w:val="clear" w:color="auto" w:fill="FFFFFF"/>
        </w:rPr>
        <w:t>origins of gender differences in personality</w:t>
      </w:r>
      <w:r w:rsidRPr="00D47696">
        <w:rPr>
          <w:rFonts w:ascii="Times New Roman" w:hAnsi="Times New Roman" w:hint="default"/>
          <w:b w:val="0"/>
          <w:sz w:val="24"/>
          <w:szCs w:val="24"/>
        </w:rPr>
        <w:t xml:space="preserve">. He told that </w:t>
      </w:r>
      <w:r w:rsidR="00FB35F8" w:rsidRPr="00D47696">
        <w:rPr>
          <w:rFonts w:ascii="Times New Roman" w:eastAsia="Arial" w:hAnsi="Times New Roman" w:hint="default"/>
          <w:b w:val="0"/>
          <w:color w:val="000000" w:themeColor="text1"/>
          <w:sz w:val="24"/>
          <w:szCs w:val="24"/>
          <w:shd w:val="clear" w:color="auto" w:fill="FFFFFF"/>
        </w:rPr>
        <w:t>Gender and dark triad traits across cultures</w:t>
      </w:r>
      <w:r w:rsidRPr="00D47696">
        <w:rPr>
          <w:rFonts w:ascii="Times New Roman" w:hAnsi="Times New Roman" w:hint="default"/>
          <w:b w:val="0"/>
          <w:sz w:val="24"/>
          <w:szCs w:val="24"/>
          <w:shd w:val="clear" w:color="auto" w:fill="FFFFFF"/>
        </w:rPr>
        <w:t xml:space="preserve">. </w:t>
      </w:r>
      <w:r w:rsidR="00325507" w:rsidRPr="00D47696">
        <w:rPr>
          <w:rFonts w:ascii="Times New Roman" w:hAnsi="Times New Roman" w:hint="default"/>
          <w:b w:val="0"/>
          <w:bCs w:val="0"/>
          <w:sz w:val="24"/>
          <w:szCs w:val="24"/>
        </w:rPr>
        <w:t>Dr Anita Kumar</w:t>
      </w:r>
      <w:r w:rsidRPr="00D47696">
        <w:rPr>
          <w:rFonts w:ascii="Times New Roman" w:hAnsi="Times New Roman" w:hint="default"/>
          <w:b w:val="0"/>
          <w:sz w:val="24"/>
          <w:szCs w:val="24"/>
          <w:shd w:val="clear" w:color="auto" w:fill="FFFFFF"/>
        </w:rPr>
        <w:t xml:space="preserve"> talked to individuals and clarified their problems related to </w:t>
      </w:r>
      <w:r w:rsidR="006E38BA" w:rsidRPr="00D47696">
        <w:rPr>
          <w:rFonts w:ascii="Times New Roman" w:eastAsia="Arial" w:hAnsi="Times New Roman" w:hint="default"/>
          <w:b w:val="0"/>
          <w:color w:val="000000" w:themeColor="text1"/>
          <w:sz w:val="24"/>
          <w:szCs w:val="24"/>
          <w:shd w:val="clear" w:color="auto" w:fill="FFFFFF"/>
        </w:rPr>
        <w:t>gender and subjective well being across cultures</w:t>
      </w:r>
      <w:r w:rsidRPr="00D47696">
        <w:rPr>
          <w:rFonts w:ascii="Times New Roman" w:hAnsi="Times New Roman" w:hint="default"/>
          <w:b w:val="0"/>
          <w:sz w:val="24"/>
          <w:szCs w:val="24"/>
          <w:shd w:val="clear" w:color="auto" w:fill="FFFFFF"/>
        </w:rPr>
        <w:t xml:space="preserve">. Many scholars, staff members and students participated in that workshop. </w:t>
      </w:r>
    </w:p>
    <w:p w:rsidR="00CC012E" w:rsidRDefault="00CC012E">
      <w:pPr>
        <w:pStyle w:val="ListParagraph"/>
        <w:ind w:left="0"/>
        <w:jc w:val="both"/>
        <w:rPr>
          <w:rFonts w:ascii="Times New Roman" w:hAnsi="Times New Roman" w:cs="Times New Roman"/>
          <w:bCs/>
          <w:sz w:val="24"/>
          <w:szCs w:val="36"/>
        </w:rPr>
      </w:pPr>
    </w:p>
    <w:p w:rsidR="00CC012E" w:rsidRDefault="00CC012E">
      <w:pPr>
        <w:pStyle w:val="ListParagraph"/>
        <w:ind w:left="0"/>
        <w:jc w:val="both"/>
        <w:rPr>
          <w:rFonts w:ascii="Times New Roman" w:hAnsi="Times New Roman" w:cs="Times New Roman"/>
          <w:bCs/>
          <w:sz w:val="24"/>
          <w:szCs w:val="36"/>
        </w:rPr>
      </w:pPr>
    </w:p>
    <w:p w:rsidR="00CC012E" w:rsidRDefault="008223A3">
      <w:pPr>
        <w:pStyle w:val="ListParagraph"/>
        <w:ind w:left="0"/>
        <w:rPr>
          <w:rFonts w:ascii="Times New Roman" w:hAnsi="Times New Roman" w:cs="Times New Roman"/>
          <w:bCs/>
          <w:sz w:val="24"/>
          <w:szCs w:val="36"/>
        </w:rPr>
      </w:pPr>
      <w:r>
        <w:rPr>
          <w:rFonts w:ascii="Times New Roman" w:hAnsi="Times New Roman" w:cs="Times New Roman"/>
          <w:bCs/>
          <w:sz w:val="24"/>
          <w:szCs w:val="36"/>
        </w:rPr>
        <w:t>Reported By</w:t>
      </w:r>
    </w:p>
    <w:p w:rsidR="00CC012E" w:rsidRDefault="00CC012E">
      <w:pPr>
        <w:pStyle w:val="ListParagraph"/>
        <w:ind w:left="0"/>
        <w:rPr>
          <w:rFonts w:ascii="Times New Roman" w:hAnsi="Times New Roman" w:cs="Times New Roman"/>
          <w:bCs/>
          <w:sz w:val="24"/>
          <w:szCs w:val="36"/>
        </w:rPr>
      </w:pPr>
    </w:p>
    <w:sectPr w:rsidR="00CC012E" w:rsidSect="00CC0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sans-serif">
    <w:altName w:val="Lath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C33E6"/>
    <w:multiLevelType w:val="singleLevel"/>
    <w:tmpl w:val="699C33E6"/>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docVars>
    <w:docVar w:name="__Grammarly_42____i" w:val="H4sIAAAAAAAEAKtWckksSQxILCpxzi/NK1GyMqwFAAEhoTITAAAA"/>
    <w:docVar w:name="__Grammarly_42___1" w:val="H4sIAAAAAAAEAKtWcslP9kxRslIyNDYyMTAwtjAzNDMzNzc3tTBV0lEKTi0uzszPAykwqgUAcKQA7CwAAAA="/>
  </w:docVars>
  <w:rsids>
    <w:rsidRoot w:val="00780A08"/>
    <w:rsid w:val="00010743"/>
    <w:rsid w:val="00021BA2"/>
    <w:rsid w:val="000A0F8D"/>
    <w:rsid w:val="000B61A7"/>
    <w:rsid w:val="000F6AE2"/>
    <w:rsid w:val="001C5FC6"/>
    <w:rsid w:val="001D7444"/>
    <w:rsid w:val="002139EC"/>
    <w:rsid w:val="00243BCA"/>
    <w:rsid w:val="00243E07"/>
    <w:rsid w:val="00257E55"/>
    <w:rsid w:val="00267C67"/>
    <w:rsid w:val="00282F1B"/>
    <w:rsid w:val="002904B2"/>
    <w:rsid w:val="002D0A28"/>
    <w:rsid w:val="002D59EA"/>
    <w:rsid w:val="002E5922"/>
    <w:rsid w:val="002F6ED0"/>
    <w:rsid w:val="00300289"/>
    <w:rsid w:val="00325507"/>
    <w:rsid w:val="00331DBC"/>
    <w:rsid w:val="00372130"/>
    <w:rsid w:val="003B1530"/>
    <w:rsid w:val="003D65D7"/>
    <w:rsid w:val="003E5A95"/>
    <w:rsid w:val="003F0DB3"/>
    <w:rsid w:val="0047117F"/>
    <w:rsid w:val="004740C0"/>
    <w:rsid w:val="00477B1D"/>
    <w:rsid w:val="00490D3C"/>
    <w:rsid w:val="004934B8"/>
    <w:rsid w:val="0058422F"/>
    <w:rsid w:val="00594314"/>
    <w:rsid w:val="005C4D3F"/>
    <w:rsid w:val="005E0446"/>
    <w:rsid w:val="005E5A43"/>
    <w:rsid w:val="006C3E8C"/>
    <w:rsid w:val="006D2901"/>
    <w:rsid w:val="006D2B81"/>
    <w:rsid w:val="006D31C4"/>
    <w:rsid w:val="006E0BD2"/>
    <w:rsid w:val="006E38BA"/>
    <w:rsid w:val="006E48FC"/>
    <w:rsid w:val="006F17AC"/>
    <w:rsid w:val="00721C9A"/>
    <w:rsid w:val="00764BC8"/>
    <w:rsid w:val="00777E69"/>
    <w:rsid w:val="00780A08"/>
    <w:rsid w:val="0078643E"/>
    <w:rsid w:val="00796AF2"/>
    <w:rsid w:val="007A7257"/>
    <w:rsid w:val="007B1E07"/>
    <w:rsid w:val="007B3E99"/>
    <w:rsid w:val="007B63EC"/>
    <w:rsid w:val="007B6528"/>
    <w:rsid w:val="007E27B5"/>
    <w:rsid w:val="008223A3"/>
    <w:rsid w:val="008A23AC"/>
    <w:rsid w:val="008C7317"/>
    <w:rsid w:val="009602E2"/>
    <w:rsid w:val="009725A1"/>
    <w:rsid w:val="00974114"/>
    <w:rsid w:val="00980DBC"/>
    <w:rsid w:val="009962DB"/>
    <w:rsid w:val="009A4AF4"/>
    <w:rsid w:val="009A5489"/>
    <w:rsid w:val="009B2163"/>
    <w:rsid w:val="00AC7D73"/>
    <w:rsid w:val="00B044BE"/>
    <w:rsid w:val="00B964BA"/>
    <w:rsid w:val="00BD2ED8"/>
    <w:rsid w:val="00BF66F4"/>
    <w:rsid w:val="00C20F63"/>
    <w:rsid w:val="00C54EE2"/>
    <w:rsid w:val="00C7563C"/>
    <w:rsid w:val="00C9498E"/>
    <w:rsid w:val="00CB0891"/>
    <w:rsid w:val="00CC012E"/>
    <w:rsid w:val="00CD0DB7"/>
    <w:rsid w:val="00CF3482"/>
    <w:rsid w:val="00CF7184"/>
    <w:rsid w:val="00D00BE8"/>
    <w:rsid w:val="00D14C71"/>
    <w:rsid w:val="00D47696"/>
    <w:rsid w:val="00D85037"/>
    <w:rsid w:val="00DC16C7"/>
    <w:rsid w:val="00DF5E2F"/>
    <w:rsid w:val="00E04577"/>
    <w:rsid w:val="00E6644F"/>
    <w:rsid w:val="00E80F8E"/>
    <w:rsid w:val="00E92FFA"/>
    <w:rsid w:val="00EA19F6"/>
    <w:rsid w:val="00EC28DA"/>
    <w:rsid w:val="00F00E0B"/>
    <w:rsid w:val="00F06003"/>
    <w:rsid w:val="00FB35F8"/>
    <w:rsid w:val="01C955D9"/>
    <w:rsid w:val="020F375E"/>
    <w:rsid w:val="026378E9"/>
    <w:rsid w:val="03C93BF3"/>
    <w:rsid w:val="04185AF3"/>
    <w:rsid w:val="04700417"/>
    <w:rsid w:val="058146E6"/>
    <w:rsid w:val="06434424"/>
    <w:rsid w:val="07497471"/>
    <w:rsid w:val="085364CB"/>
    <w:rsid w:val="08C72DE7"/>
    <w:rsid w:val="08CE3AC0"/>
    <w:rsid w:val="08D152C2"/>
    <w:rsid w:val="0E994820"/>
    <w:rsid w:val="0EDF6C6E"/>
    <w:rsid w:val="0F1C22A6"/>
    <w:rsid w:val="0F332622"/>
    <w:rsid w:val="10B109A1"/>
    <w:rsid w:val="11E56B88"/>
    <w:rsid w:val="128D04CC"/>
    <w:rsid w:val="15841F64"/>
    <w:rsid w:val="1668466B"/>
    <w:rsid w:val="16A358DE"/>
    <w:rsid w:val="17C54172"/>
    <w:rsid w:val="17D05C99"/>
    <w:rsid w:val="18ED3371"/>
    <w:rsid w:val="1A6E12B4"/>
    <w:rsid w:val="1BB34DC2"/>
    <w:rsid w:val="1BC3584D"/>
    <w:rsid w:val="1C344B1C"/>
    <w:rsid w:val="1C916659"/>
    <w:rsid w:val="1D673151"/>
    <w:rsid w:val="1D875421"/>
    <w:rsid w:val="1E300C41"/>
    <w:rsid w:val="1E67231A"/>
    <w:rsid w:val="1F1945F8"/>
    <w:rsid w:val="1FBE35EA"/>
    <w:rsid w:val="1FDF47BC"/>
    <w:rsid w:val="200C3B50"/>
    <w:rsid w:val="208070AE"/>
    <w:rsid w:val="21D62CDE"/>
    <w:rsid w:val="243E7C90"/>
    <w:rsid w:val="24771C2D"/>
    <w:rsid w:val="249441D1"/>
    <w:rsid w:val="24EB2D2E"/>
    <w:rsid w:val="27182513"/>
    <w:rsid w:val="2A7B15DE"/>
    <w:rsid w:val="2BB544E2"/>
    <w:rsid w:val="2C3A46CA"/>
    <w:rsid w:val="2EBA7A0A"/>
    <w:rsid w:val="2ECC6AA5"/>
    <w:rsid w:val="2EF44C62"/>
    <w:rsid w:val="2F0740D2"/>
    <w:rsid w:val="2F8420CA"/>
    <w:rsid w:val="305019AD"/>
    <w:rsid w:val="31BF0785"/>
    <w:rsid w:val="31E31985"/>
    <w:rsid w:val="322844AD"/>
    <w:rsid w:val="34826B6A"/>
    <w:rsid w:val="3515116A"/>
    <w:rsid w:val="353608CD"/>
    <w:rsid w:val="365138B6"/>
    <w:rsid w:val="36D758DC"/>
    <w:rsid w:val="389E16AB"/>
    <w:rsid w:val="38F35233"/>
    <w:rsid w:val="39536714"/>
    <w:rsid w:val="398B27D4"/>
    <w:rsid w:val="3AAE3284"/>
    <w:rsid w:val="3B8C643E"/>
    <w:rsid w:val="3C386ADE"/>
    <w:rsid w:val="3DCA7D7B"/>
    <w:rsid w:val="3E250384"/>
    <w:rsid w:val="3EE014A1"/>
    <w:rsid w:val="410C7951"/>
    <w:rsid w:val="4238679F"/>
    <w:rsid w:val="45DF2C75"/>
    <w:rsid w:val="46D32C30"/>
    <w:rsid w:val="472A441E"/>
    <w:rsid w:val="4751407D"/>
    <w:rsid w:val="4AD40FFA"/>
    <w:rsid w:val="4BF83842"/>
    <w:rsid w:val="4C455CBF"/>
    <w:rsid w:val="4C9D0B21"/>
    <w:rsid w:val="4D57094B"/>
    <w:rsid w:val="4DF41987"/>
    <w:rsid w:val="4F077154"/>
    <w:rsid w:val="4F3F31F9"/>
    <w:rsid w:val="4FD565B9"/>
    <w:rsid w:val="50695126"/>
    <w:rsid w:val="51254B21"/>
    <w:rsid w:val="51B31805"/>
    <w:rsid w:val="53645736"/>
    <w:rsid w:val="53782444"/>
    <w:rsid w:val="548368C4"/>
    <w:rsid w:val="559157BA"/>
    <w:rsid w:val="55B4072C"/>
    <w:rsid w:val="564A6F65"/>
    <w:rsid w:val="56C57739"/>
    <w:rsid w:val="57691BAB"/>
    <w:rsid w:val="58070399"/>
    <w:rsid w:val="58FD7E33"/>
    <w:rsid w:val="5996610B"/>
    <w:rsid w:val="5A7C5C17"/>
    <w:rsid w:val="5AFF15F1"/>
    <w:rsid w:val="5B7B5A16"/>
    <w:rsid w:val="5D4E40CA"/>
    <w:rsid w:val="5F3D6E79"/>
    <w:rsid w:val="5FDB0ED1"/>
    <w:rsid w:val="60217BE2"/>
    <w:rsid w:val="61B14FC4"/>
    <w:rsid w:val="62771045"/>
    <w:rsid w:val="62FA5E26"/>
    <w:rsid w:val="64744731"/>
    <w:rsid w:val="64A8385A"/>
    <w:rsid w:val="65615953"/>
    <w:rsid w:val="65BB4BD5"/>
    <w:rsid w:val="65E05E5A"/>
    <w:rsid w:val="65E3236E"/>
    <w:rsid w:val="66A5791B"/>
    <w:rsid w:val="68900E24"/>
    <w:rsid w:val="697E16DE"/>
    <w:rsid w:val="69B71C21"/>
    <w:rsid w:val="6CD04F0B"/>
    <w:rsid w:val="6CD43218"/>
    <w:rsid w:val="6DB3484F"/>
    <w:rsid w:val="6E043CF6"/>
    <w:rsid w:val="6E5C3F06"/>
    <w:rsid w:val="6F70329B"/>
    <w:rsid w:val="702C6718"/>
    <w:rsid w:val="70CA3236"/>
    <w:rsid w:val="71AD3918"/>
    <w:rsid w:val="72024FA5"/>
    <w:rsid w:val="72591844"/>
    <w:rsid w:val="72945BE7"/>
    <w:rsid w:val="73616A4D"/>
    <w:rsid w:val="74652B91"/>
    <w:rsid w:val="74805FBF"/>
    <w:rsid w:val="754543BD"/>
    <w:rsid w:val="7641687D"/>
    <w:rsid w:val="778429DF"/>
    <w:rsid w:val="77E61905"/>
    <w:rsid w:val="786047C3"/>
    <w:rsid w:val="78993545"/>
    <w:rsid w:val="78C12C58"/>
    <w:rsid w:val="78DF2730"/>
    <w:rsid w:val="7962385F"/>
    <w:rsid w:val="7B007D2D"/>
    <w:rsid w:val="7B9C71B0"/>
    <w:rsid w:val="7CCB2631"/>
    <w:rsid w:val="7CEA15DA"/>
    <w:rsid w:val="7D29348E"/>
    <w:rsid w:val="7DE772DE"/>
    <w:rsid w:val="7E971694"/>
    <w:rsid w:val="7E9F0C6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2E"/>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CC01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next w:val="Normal"/>
    <w:uiPriority w:val="9"/>
    <w:unhideWhenUsed/>
    <w:qFormat/>
    <w:rsid w:val="00CC012E"/>
    <w:pPr>
      <w:spacing w:beforeAutospacing="1" w:after="0" w:afterAutospacing="1"/>
      <w:outlineLvl w:val="1"/>
    </w:pPr>
    <w:rPr>
      <w:rFonts w:ascii="SimSun" w:hAnsi="SimSun" w:hint="eastAsia"/>
      <w:b/>
      <w:bCs/>
      <w:sz w:val="36"/>
      <w:szCs w:val="36"/>
      <w:lang w:eastAsia="zh-CN"/>
    </w:rPr>
  </w:style>
  <w:style w:type="paragraph" w:styleId="Heading3">
    <w:name w:val="heading 3"/>
    <w:next w:val="Normal"/>
    <w:uiPriority w:val="9"/>
    <w:semiHidden/>
    <w:unhideWhenUsed/>
    <w:qFormat/>
    <w:rsid w:val="00CC012E"/>
    <w:pPr>
      <w:spacing w:beforeAutospacing="1" w:after="0" w:afterAutospacing="1"/>
      <w:outlineLvl w:val="2"/>
    </w:pPr>
    <w:rPr>
      <w:rFonts w:ascii="SimSun" w:hAnsi="SimSun" w:hint="eastAsia"/>
      <w:b/>
      <w:bCs/>
      <w:sz w:val="27"/>
      <w:szCs w:val="27"/>
      <w:lang w:eastAsia="zh-CN"/>
    </w:rPr>
  </w:style>
  <w:style w:type="paragraph" w:styleId="Heading5">
    <w:name w:val="heading 5"/>
    <w:basedOn w:val="Normal"/>
    <w:next w:val="Normal"/>
    <w:link w:val="Heading5Char"/>
    <w:uiPriority w:val="9"/>
    <w:qFormat/>
    <w:rsid w:val="00CC012E"/>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CC012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CC01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012E"/>
    <w:rPr>
      <w:i/>
      <w:iCs/>
    </w:rPr>
  </w:style>
  <w:style w:type="character" w:styleId="Hyperlink">
    <w:name w:val="Hyperlink"/>
    <w:basedOn w:val="DefaultParagraphFont"/>
    <w:uiPriority w:val="99"/>
    <w:semiHidden/>
    <w:unhideWhenUsed/>
    <w:qFormat/>
    <w:rsid w:val="00CC012E"/>
    <w:rPr>
      <w:color w:val="0000FF"/>
      <w:u w:val="single"/>
    </w:rPr>
  </w:style>
  <w:style w:type="character" w:styleId="Strong">
    <w:name w:val="Strong"/>
    <w:basedOn w:val="DefaultParagraphFont"/>
    <w:uiPriority w:val="22"/>
    <w:qFormat/>
    <w:rsid w:val="00CC012E"/>
    <w:rPr>
      <w:b/>
      <w:bCs/>
    </w:rPr>
  </w:style>
  <w:style w:type="character" w:customStyle="1" w:styleId="w8qarf">
    <w:name w:val="w8qarf"/>
    <w:basedOn w:val="DefaultParagraphFont"/>
    <w:qFormat/>
    <w:rsid w:val="00CC012E"/>
  </w:style>
  <w:style w:type="character" w:customStyle="1" w:styleId="lrzxr">
    <w:name w:val="lrzxr"/>
    <w:basedOn w:val="DefaultParagraphFont"/>
    <w:qFormat/>
    <w:rsid w:val="00CC012E"/>
  </w:style>
  <w:style w:type="paragraph" w:styleId="ListParagraph">
    <w:name w:val="List Paragraph"/>
    <w:basedOn w:val="Normal"/>
    <w:uiPriority w:val="34"/>
    <w:qFormat/>
    <w:rsid w:val="00CC012E"/>
    <w:pPr>
      <w:ind w:left="720"/>
      <w:contextualSpacing/>
    </w:pPr>
  </w:style>
  <w:style w:type="character" w:customStyle="1" w:styleId="Heading1Char">
    <w:name w:val="Heading 1 Char"/>
    <w:basedOn w:val="DefaultParagraphFont"/>
    <w:link w:val="Heading1"/>
    <w:uiPriority w:val="9"/>
    <w:qFormat/>
    <w:rsid w:val="00CC012E"/>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qFormat/>
    <w:rsid w:val="00CC012E"/>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qFormat/>
    <w:rsid w:val="00CC012E"/>
    <w:rPr>
      <w:rFonts w:ascii="Times New Roman" w:eastAsia="Times New Roman" w:hAnsi="Times New Roman" w:cs="Times New Roman"/>
      <w:b/>
      <w:bCs/>
      <w:sz w:val="15"/>
      <w:szCs w:val="15"/>
    </w:rPr>
  </w:style>
  <w:style w:type="paragraph" w:customStyle="1" w:styleId="z-TopofForm1">
    <w:name w:val="z-Top of Form1"/>
    <w:basedOn w:val="Normal"/>
    <w:next w:val="Normal"/>
    <w:link w:val="z-TopofFormChar"/>
    <w:uiPriority w:val="99"/>
    <w:semiHidden/>
    <w:unhideWhenUsed/>
    <w:qFormat/>
    <w:rsid w:val="00CC012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sid w:val="00CC012E"/>
    <w:rPr>
      <w:rFonts w:ascii="Arial" w:eastAsia="Times New Roman" w:hAnsi="Arial" w:cs="Arial"/>
      <w:vanish/>
      <w:sz w:val="16"/>
      <w:szCs w:val="16"/>
    </w:rPr>
  </w:style>
  <w:style w:type="character" w:customStyle="1" w:styleId="list--generatednumbersnumber">
    <w:name w:val="list--generatednumbers__number"/>
    <w:basedOn w:val="DefaultParagraphFont"/>
    <w:qFormat/>
    <w:rsid w:val="00CC012E"/>
  </w:style>
  <w:style w:type="paragraph" w:customStyle="1" w:styleId="z-BottomofForm1">
    <w:name w:val="z-Bottom of Form1"/>
    <w:basedOn w:val="Normal"/>
    <w:next w:val="Normal"/>
    <w:link w:val="z-BottomofFormChar"/>
    <w:uiPriority w:val="99"/>
    <w:semiHidden/>
    <w:unhideWhenUsed/>
    <w:qFormat/>
    <w:rsid w:val="00CC012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sid w:val="00CC012E"/>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ts-pilani.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Englishdep</dc:creator>
  <cp:lastModifiedBy>jjtu</cp:lastModifiedBy>
  <cp:revision>89</cp:revision>
  <dcterms:created xsi:type="dcterms:W3CDTF">2020-05-12T06:18:00Z</dcterms:created>
  <dcterms:modified xsi:type="dcterms:W3CDTF">2020-07-24T04:39:00Z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